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DA5CD" w14:textId="1A559FB6" w:rsidR="00C95926" w:rsidRPr="00CE133F" w:rsidRDefault="002067EC" w:rsidP="00CE133F">
      <w:pPr>
        <w:jc w:val="center"/>
        <w:rPr>
          <w:rFonts w:ascii="Times New Roman" w:hAnsi="Times New Roman"/>
          <w:b/>
          <w:sz w:val="28"/>
          <w:szCs w:val="28"/>
        </w:rPr>
      </w:pPr>
      <w:r w:rsidRPr="00CE133F">
        <w:rPr>
          <w:rFonts w:ascii="Times New Roman" w:hAnsi="Times New Roman"/>
          <w:b/>
          <w:sz w:val="28"/>
          <w:szCs w:val="28"/>
        </w:rPr>
        <w:t xml:space="preserve">План работы СНИЛ «ГЕОСФЕРА» </w:t>
      </w:r>
      <w:r w:rsidR="00B66E79">
        <w:rPr>
          <w:rFonts w:ascii="Times New Roman" w:hAnsi="Times New Roman"/>
          <w:b/>
          <w:sz w:val="28"/>
          <w:szCs w:val="28"/>
        </w:rPr>
        <w:t>в</w:t>
      </w:r>
      <w:r w:rsidRPr="00CE133F">
        <w:rPr>
          <w:rFonts w:ascii="Times New Roman" w:hAnsi="Times New Roman"/>
          <w:b/>
          <w:sz w:val="28"/>
          <w:szCs w:val="28"/>
        </w:rPr>
        <w:t xml:space="preserve"> 202</w:t>
      </w:r>
      <w:r w:rsidR="006923C7">
        <w:rPr>
          <w:rFonts w:ascii="Times New Roman" w:hAnsi="Times New Roman"/>
          <w:b/>
          <w:sz w:val="28"/>
          <w:szCs w:val="28"/>
        </w:rPr>
        <w:t>6</w:t>
      </w:r>
      <w:r w:rsidRPr="00CE133F">
        <w:rPr>
          <w:rFonts w:ascii="Times New Roman" w:hAnsi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page" w:horzAnchor="margin" w:tblpY="175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4678"/>
      </w:tblGrid>
      <w:tr w:rsidR="00B66E79" w:rsidRPr="002A7544" w14:paraId="7C581E58" w14:textId="77777777" w:rsidTr="00B66E79">
        <w:tc>
          <w:tcPr>
            <w:tcW w:w="2093" w:type="dxa"/>
            <w:vAlign w:val="center"/>
          </w:tcPr>
          <w:p w14:paraId="4A64520A" w14:textId="77777777" w:rsidR="00B66E79" w:rsidRPr="002A7544" w:rsidRDefault="00B66E79" w:rsidP="00B66E79">
            <w:pPr>
              <w:tabs>
                <w:tab w:val="num" w:pos="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Фамилия и инициалы сотрудника, должность</w:t>
            </w:r>
          </w:p>
        </w:tc>
        <w:tc>
          <w:tcPr>
            <w:tcW w:w="3118" w:type="dxa"/>
            <w:vAlign w:val="center"/>
          </w:tcPr>
          <w:p w14:paraId="05AC38AE" w14:textId="77777777" w:rsidR="00B66E79" w:rsidRPr="002A7544" w:rsidRDefault="00B66E79" w:rsidP="00B66E79">
            <w:pPr>
              <w:tabs>
                <w:tab w:val="num" w:pos="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В какой ф</w:t>
            </w:r>
            <w:bookmarkStart w:id="0" w:name="_GoBack"/>
            <w:bookmarkEnd w:id="0"/>
            <w:r w:rsidRPr="002A7544">
              <w:rPr>
                <w:rFonts w:ascii="Times New Roman" w:hAnsi="Times New Roman"/>
                <w:sz w:val="24"/>
                <w:szCs w:val="24"/>
              </w:rPr>
              <w:t xml:space="preserve">орме студенты привлекаются к НИР </w:t>
            </w:r>
          </w:p>
          <w:p w14:paraId="3B072608" w14:textId="77777777" w:rsidR="00B66E79" w:rsidRPr="002A7544" w:rsidRDefault="00B66E79" w:rsidP="00B66E79">
            <w:pPr>
              <w:tabs>
                <w:tab w:val="num" w:pos="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и их число</w:t>
            </w:r>
          </w:p>
        </w:tc>
        <w:tc>
          <w:tcPr>
            <w:tcW w:w="4678" w:type="dxa"/>
            <w:vAlign w:val="center"/>
          </w:tcPr>
          <w:p w14:paraId="1C4ACAF0" w14:textId="77777777" w:rsidR="00B66E79" w:rsidRPr="002A7544" w:rsidRDefault="00B66E79" w:rsidP="00B66E79">
            <w:pPr>
              <w:tabs>
                <w:tab w:val="num" w:pos="0"/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Результативность студенческой НИР (публикации, патенты, конкурсы, выставки и т.п.)</w:t>
            </w:r>
          </w:p>
        </w:tc>
      </w:tr>
      <w:tr w:rsidR="00B66E79" w:rsidRPr="002A7544" w14:paraId="2E96D4B7" w14:textId="77777777" w:rsidTr="00DA535C">
        <w:trPr>
          <w:trHeight w:val="853"/>
        </w:trPr>
        <w:tc>
          <w:tcPr>
            <w:tcW w:w="2093" w:type="dxa"/>
            <w:vAlign w:val="center"/>
          </w:tcPr>
          <w:p w14:paraId="5B9108E8" w14:textId="14BE734C" w:rsidR="00B66E79" w:rsidRPr="002A754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А.П.</w:t>
            </w:r>
          </w:p>
          <w:p w14:paraId="660F9EB2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Зав. кафедрой</w:t>
            </w:r>
          </w:p>
        </w:tc>
        <w:tc>
          <w:tcPr>
            <w:tcW w:w="3118" w:type="dxa"/>
            <w:vAlign w:val="center"/>
          </w:tcPr>
          <w:p w14:paraId="0047FA85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 xml:space="preserve">Руководство секцией НИРС, индивидуальное руководство </w:t>
            </w:r>
          </w:p>
        </w:tc>
        <w:tc>
          <w:tcPr>
            <w:tcW w:w="4678" w:type="dxa"/>
            <w:vAlign w:val="center"/>
          </w:tcPr>
          <w:p w14:paraId="64626A59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 xml:space="preserve">Общее руководство научной работой студентов кафедры геологии и географии. </w:t>
            </w:r>
          </w:p>
        </w:tc>
      </w:tr>
      <w:tr w:rsidR="00361154" w:rsidRPr="002A7544" w14:paraId="0DB290ED" w14:textId="77777777" w:rsidTr="00DA535C">
        <w:trPr>
          <w:trHeight w:val="853"/>
        </w:trPr>
        <w:tc>
          <w:tcPr>
            <w:tcW w:w="2093" w:type="dxa"/>
            <w:vAlign w:val="center"/>
          </w:tcPr>
          <w:p w14:paraId="166E8C12" w14:textId="2A005C51" w:rsidR="0036115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Моляренко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14:paraId="2B99F5FD" w14:textId="3909F098" w:rsidR="0036115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3118" w:type="dxa"/>
            <w:vAlign w:val="center"/>
          </w:tcPr>
          <w:p w14:paraId="487B9D32" w14:textId="1D80863B" w:rsidR="00361154" w:rsidRPr="002A754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7544">
              <w:rPr>
                <w:rFonts w:ascii="Times New Roman" w:hAnsi="Times New Roman"/>
                <w:sz w:val="24"/>
                <w:szCs w:val="24"/>
              </w:rPr>
              <w:t>Ответственн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gramEnd"/>
            <w:r w:rsidRPr="002A7544">
              <w:rPr>
                <w:rFonts w:ascii="Times New Roman" w:hAnsi="Times New Roman"/>
                <w:sz w:val="24"/>
                <w:szCs w:val="24"/>
              </w:rPr>
              <w:t xml:space="preserve"> за НИРС кафедры геологии и географии. Руководство работой СНИЛ «Геосфера»</w:t>
            </w:r>
          </w:p>
          <w:p w14:paraId="4C7EC7F8" w14:textId="66AA505C" w:rsidR="00361154" w:rsidRPr="002A754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Индивидуальное руководство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студентов</w:t>
            </w:r>
          </w:p>
        </w:tc>
        <w:tc>
          <w:tcPr>
            <w:tcW w:w="4678" w:type="dxa"/>
            <w:vAlign w:val="center"/>
          </w:tcPr>
          <w:p w14:paraId="2A7FF949" w14:textId="1F2215CD" w:rsidR="006923C7" w:rsidRPr="002A7544" w:rsidRDefault="00361154" w:rsidP="006923C7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2C63">
              <w:rPr>
                <w:rFonts w:ascii="Times New Roman" w:hAnsi="Times New Roman"/>
                <w:sz w:val="24"/>
                <w:szCs w:val="24"/>
              </w:rPr>
              <w:t>Научный руководитель студентов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A535C">
              <w:rPr>
                <w:rFonts w:ascii="Times New Roman" w:hAnsi="Times New Roman"/>
                <w:sz w:val="24"/>
                <w:szCs w:val="24"/>
              </w:rPr>
              <w:t xml:space="preserve">Бондарева Е.С., </w:t>
            </w:r>
            <w:proofErr w:type="spellStart"/>
            <w:r w:rsidR="006923C7">
              <w:rPr>
                <w:rFonts w:ascii="Times New Roman" w:hAnsi="Times New Roman"/>
                <w:sz w:val="24"/>
                <w:szCs w:val="24"/>
              </w:rPr>
              <w:t>Вассуф</w:t>
            </w:r>
            <w:proofErr w:type="spellEnd"/>
            <w:r w:rsidR="006923C7">
              <w:rPr>
                <w:rFonts w:ascii="Times New Roman" w:hAnsi="Times New Roman"/>
                <w:sz w:val="24"/>
                <w:szCs w:val="24"/>
              </w:rPr>
              <w:t xml:space="preserve"> Д.У, Воробей А.А., </w:t>
            </w:r>
            <w:proofErr w:type="spellStart"/>
            <w:r w:rsidR="006923C7">
              <w:rPr>
                <w:rFonts w:ascii="Times New Roman" w:hAnsi="Times New Roman"/>
                <w:sz w:val="24"/>
                <w:szCs w:val="24"/>
              </w:rPr>
              <w:t>Баглай</w:t>
            </w:r>
            <w:proofErr w:type="spellEnd"/>
            <w:r w:rsidR="006923C7"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  <w:p w14:paraId="36CA65DD" w14:textId="61DCC44F" w:rsidR="00361154" w:rsidRPr="002A754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Организация работы студенческой лаборатории «Геосфера» и кафедральной конференции студентов</w:t>
            </w:r>
          </w:p>
        </w:tc>
      </w:tr>
      <w:tr w:rsidR="00B66E79" w:rsidRPr="002A7544" w14:paraId="24F40E3D" w14:textId="77777777" w:rsidTr="00DA535C">
        <w:trPr>
          <w:trHeight w:val="645"/>
        </w:trPr>
        <w:tc>
          <w:tcPr>
            <w:tcW w:w="2093" w:type="dxa"/>
            <w:vAlign w:val="center"/>
          </w:tcPr>
          <w:p w14:paraId="6B6B466C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Меженная О.Б.</w:t>
            </w:r>
          </w:p>
          <w:p w14:paraId="0D798430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118" w:type="dxa"/>
            <w:vAlign w:val="center"/>
          </w:tcPr>
          <w:p w14:paraId="09D0EF18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Консультации по НИРС</w:t>
            </w:r>
          </w:p>
        </w:tc>
        <w:tc>
          <w:tcPr>
            <w:tcW w:w="4678" w:type="dxa"/>
            <w:vAlign w:val="center"/>
          </w:tcPr>
          <w:p w14:paraId="2F713467" w14:textId="2FFF617C" w:rsidR="00B66E79" w:rsidRPr="00AA0CB5" w:rsidRDefault="00B66E79" w:rsidP="006923C7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CB5">
              <w:rPr>
                <w:rFonts w:ascii="Times New Roman" w:hAnsi="Times New Roman"/>
                <w:sz w:val="24"/>
                <w:szCs w:val="24"/>
              </w:rPr>
              <w:t>Научный руководитель студентов</w:t>
            </w:r>
            <w:r w:rsidR="006923C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923C7">
              <w:rPr>
                <w:rFonts w:ascii="Times New Roman" w:hAnsi="Times New Roman"/>
                <w:sz w:val="24"/>
                <w:szCs w:val="24"/>
              </w:rPr>
              <w:t>Борисенко В.Н.</w:t>
            </w:r>
            <w:r w:rsidR="00EE25D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E25D2">
              <w:rPr>
                <w:rFonts w:ascii="Times New Roman" w:hAnsi="Times New Roman"/>
                <w:sz w:val="24"/>
                <w:szCs w:val="24"/>
              </w:rPr>
              <w:t>Уклейко</w:t>
            </w:r>
            <w:proofErr w:type="spellEnd"/>
            <w:r w:rsidR="00EE25D2">
              <w:rPr>
                <w:rFonts w:ascii="Times New Roman" w:hAnsi="Times New Roman"/>
                <w:sz w:val="24"/>
                <w:szCs w:val="24"/>
              </w:rPr>
              <w:t>-Бондаренко В.В.</w:t>
            </w:r>
          </w:p>
        </w:tc>
      </w:tr>
      <w:tr w:rsidR="00B66E79" w:rsidRPr="002A7544" w14:paraId="54221FD7" w14:textId="77777777" w:rsidTr="00DA535C">
        <w:trPr>
          <w:trHeight w:val="853"/>
        </w:trPr>
        <w:tc>
          <w:tcPr>
            <w:tcW w:w="2093" w:type="dxa"/>
            <w:vAlign w:val="center"/>
          </w:tcPr>
          <w:p w14:paraId="41D30431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544">
              <w:rPr>
                <w:rFonts w:ascii="Times New Roman" w:hAnsi="Times New Roman"/>
                <w:sz w:val="24"/>
                <w:szCs w:val="24"/>
              </w:rPr>
              <w:t>Андрушко</w:t>
            </w:r>
            <w:proofErr w:type="spellEnd"/>
            <w:r w:rsidRPr="002A7544">
              <w:rPr>
                <w:rFonts w:ascii="Times New Roman" w:hAnsi="Times New Roman"/>
                <w:sz w:val="24"/>
                <w:szCs w:val="24"/>
              </w:rPr>
              <w:t xml:space="preserve"> С.В., доцент</w:t>
            </w:r>
          </w:p>
        </w:tc>
        <w:tc>
          <w:tcPr>
            <w:tcW w:w="3118" w:type="dxa"/>
            <w:vAlign w:val="center"/>
          </w:tcPr>
          <w:p w14:paraId="6249F9F1" w14:textId="37651D67" w:rsidR="00B66E79" w:rsidRPr="002A754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Индивидуальное руководство, консультации по НИРС</w:t>
            </w:r>
          </w:p>
        </w:tc>
        <w:tc>
          <w:tcPr>
            <w:tcW w:w="4678" w:type="dxa"/>
            <w:vAlign w:val="center"/>
          </w:tcPr>
          <w:p w14:paraId="4B0684D1" w14:textId="62A93C19" w:rsidR="00B66E79" w:rsidRPr="002A7544" w:rsidRDefault="006923C7" w:rsidP="006923C7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научное руководство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факультета</w:t>
            </w:r>
            <w:r w:rsidR="003611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E79" w:rsidRPr="002A7544" w14:paraId="73E5905D" w14:textId="77777777" w:rsidTr="00DA535C">
        <w:trPr>
          <w:trHeight w:val="393"/>
        </w:trPr>
        <w:tc>
          <w:tcPr>
            <w:tcW w:w="2093" w:type="dxa"/>
          </w:tcPr>
          <w:p w14:paraId="3C2C53BF" w14:textId="77777777" w:rsidR="00B66E79" w:rsidRPr="002A7544" w:rsidRDefault="00B66E79" w:rsidP="00B66E79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7544">
              <w:rPr>
                <w:rFonts w:ascii="Times New Roman" w:hAnsi="Times New Roman"/>
                <w:sz w:val="24"/>
                <w:szCs w:val="24"/>
              </w:rPr>
              <w:t>Томаш</w:t>
            </w:r>
            <w:proofErr w:type="spellEnd"/>
            <w:r w:rsidRPr="002A7544">
              <w:rPr>
                <w:rFonts w:ascii="Times New Roman" w:hAnsi="Times New Roman"/>
                <w:sz w:val="24"/>
                <w:szCs w:val="24"/>
              </w:rPr>
              <w:t xml:space="preserve"> М.С., старший преподаватель </w:t>
            </w:r>
          </w:p>
        </w:tc>
        <w:tc>
          <w:tcPr>
            <w:tcW w:w="3118" w:type="dxa"/>
            <w:vAlign w:val="center"/>
          </w:tcPr>
          <w:p w14:paraId="0B959BA9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Индивидуальное руководство, консультации по НИРС</w:t>
            </w:r>
          </w:p>
        </w:tc>
        <w:tc>
          <w:tcPr>
            <w:tcW w:w="4678" w:type="dxa"/>
            <w:vAlign w:val="center"/>
          </w:tcPr>
          <w:p w14:paraId="4C18F115" w14:textId="1D489926" w:rsidR="00B66E79" w:rsidRPr="00DA535C" w:rsidRDefault="00B66E79" w:rsidP="006923C7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 xml:space="preserve">Научный руководитель </w:t>
            </w:r>
            <w:r w:rsidR="006923C7">
              <w:rPr>
                <w:rFonts w:ascii="Times New Roman" w:hAnsi="Times New Roman"/>
                <w:sz w:val="24"/>
                <w:szCs w:val="24"/>
              </w:rPr>
              <w:t>Михайловская В.С.</w:t>
            </w:r>
          </w:p>
        </w:tc>
      </w:tr>
      <w:tr w:rsidR="00B66E79" w:rsidRPr="002A7544" w14:paraId="68F557A4" w14:textId="77777777" w:rsidTr="00DA535C">
        <w:trPr>
          <w:trHeight w:val="274"/>
        </w:trPr>
        <w:tc>
          <w:tcPr>
            <w:tcW w:w="2093" w:type="dxa"/>
            <w:vAlign w:val="center"/>
          </w:tcPr>
          <w:p w14:paraId="48E0228A" w14:textId="67738732" w:rsidR="00B66E79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Флерко Т.Г.</w:t>
            </w:r>
            <w:r w:rsidR="00B66E79">
              <w:rPr>
                <w:rFonts w:ascii="Times New Roman" w:hAnsi="Times New Roman"/>
                <w:sz w:val="24"/>
                <w:szCs w:val="24"/>
                <w:lang w:val="be-BY"/>
              </w:rPr>
              <w:t>,</w:t>
            </w:r>
          </w:p>
          <w:p w14:paraId="5999F18E" w14:textId="04F950DD" w:rsidR="00B66E79" w:rsidRPr="002A7544" w:rsidRDefault="00361154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3118" w:type="dxa"/>
            <w:vAlign w:val="center"/>
          </w:tcPr>
          <w:p w14:paraId="01D4C43C" w14:textId="7777777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Индивидуальное руководство, консультации по НИРС</w:t>
            </w:r>
          </w:p>
        </w:tc>
        <w:tc>
          <w:tcPr>
            <w:tcW w:w="4678" w:type="dxa"/>
            <w:vAlign w:val="center"/>
          </w:tcPr>
          <w:p w14:paraId="5A78D7A2" w14:textId="6DB3000B" w:rsidR="00B66E79" w:rsidRPr="002A7544" w:rsidRDefault="00B66E79" w:rsidP="006923C7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  <w:lang w:val="be-BY"/>
              </w:rPr>
              <w:t>Научный руковод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>и</w:t>
            </w:r>
            <w:r w:rsidRPr="002A7544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тель </w:t>
            </w:r>
            <w:r w:rsidR="006923C7">
              <w:rPr>
                <w:rFonts w:ascii="Times New Roman" w:hAnsi="Times New Roman"/>
                <w:sz w:val="24"/>
                <w:szCs w:val="24"/>
                <w:lang w:val="be-BY"/>
              </w:rPr>
              <w:t>Кузьменцова М.А, Ковтуненко А.С.</w:t>
            </w:r>
          </w:p>
        </w:tc>
      </w:tr>
      <w:tr w:rsidR="00B66E79" w:rsidRPr="002A7544" w14:paraId="7F0C3C15" w14:textId="77777777" w:rsidTr="00DA535C">
        <w:trPr>
          <w:trHeight w:val="770"/>
        </w:trPr>
        <w:tc>
          <w:tcPr>
            <w:tcW w:w="2093" w:type="dxa"/>
          </w:tcPr>
          <w:p w14:paraId="27300DBD" w14:textId="51665E87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133F">
              <w:rPr>
                <w:rFonts w:ascii="Times New Roman" w:hAnsi="Times New Roman"/>
                <w:sz w:val="24"/>
                <w:szCs w:val="24"/>
              </w:rPr>
              <w:t xml:space="preserve">Прилуцкий И.О. </w:t>
            </w:r>
            <w:r w:rsidR="00955185" w:rsidRPr="002A7544">
              <w:rPr>
                <w:rFonts w:ascii="Times New Roman" w:hAnsi="Times New Roman"/>
                <w:sz w:val="24"/>
                <w:szCs w:val="24"/>
              </w:rPr>
              <w:t xml:space="preserve"> старший </w:t>
            </w:r>
            <w:r w:rsidRPr="00CE133F">
              <w:rPr>
                <w:rFonts w:ascii="Times New Roman" w:hAnsi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3118" w:type="dxa"/>
            <w:vAlign w:val="center"/>
          </w:tcPr>
          <w:p w14:paraId="798BD95C" w14:textId="720169AD" w:rsidR="00B66E79" w:rsidRPr="002A7544" w:rsidRDefault="00B66E79" w:rsidP="00DA535C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544">
              <w:rPr>
                <w:rFonts w:ascii="Times New Roman" w:hAnsi="Times New Roman"/>
                <w:sz w:val="24"/>
                <w:szCs w:val="24"/>
              </w:rPr>
              <w:t>Индивидуальное руководство, консультации по НИРС</w:t>
            </w:r>
          </w:p>
        </w:tc>
        <w:tc>
          <w:tcPr>
            <w:tcW w:w="4678" w:type="dxa"/>
            <w:vAlign w:val="center"/>
          </w:tcPr>
          <w:p w14:paraId="051E8620" w14:textId="645C46DC" w:rsidR="00B66E79" w:rsidRPr="002A7544" w:rsidRDefault="00361154" w:rsidP="006923C7">
            <w:pPr>
              <w:tabs>
                <w:tab w:val="num" w:pos="0"/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Научный руководитель </w:t>
            </w:r>
            <w:r w:rsidR="006923C7">
              <w:rPr>
                <w:rFonts w:ascii="Times New Roman" w:hAnsi="Times New Roman"/>
                <w:sz w:val="24"/>
                <w:szCs w:val="24"/>
                <w:lang w:val="be-BY"/>
              </w:rPr>
              <w:t>Сильченко Е.А.</w:t>
            </w:r>
          </w:p>
        </w:tc>
      </w:tr>
    </w:tbl>
    <w:p w14:paraId="7D029BBE" w14:textId="77777777" w:rsidR="00B66E79" w:rsidRPr="00B66E79" w:rsidRDefault="00B66E79" w:rsidP="00B66E79">
      <w:pPr>
        <w:spacing w:before="120" w:after="120"/>
        <w:jc w:val="center"/>
        <w:rPr>
          <w:rFonts w:ascii="Times New Roman" w:hAnsi="Times New Roman"/>
          <w:b/>
          <w:sz w:val="18"/>
        </w:rPr>
      </w:pPr>
    </w:p>
    <w:p w14:paraId="6BCD99A5" w14:textId="4AF3B0CE" w:rsidR="002067EC" w:rsidRPr="00B66E79" w:rsidRDefault="002067EC" w:rsidP="00B66E79">
      <w:pPr>
        <w:spacing w:before="240"/>
        <w:jc w:val="center"/>
        <w:rPr>
          <w:rFonts w:ascii="Times New Roman" w:hAnsi="Times New Roman"/>
          <w:b/>
          <w:sz w:val="24"/>
        </w:rPr>
      </w:pPr>
      <w:r w:rsidRPr="00B66E79">
        <w:rPr>
          <w:rFonts w:ascii="Times New Roman" w:hAnsi="Times New Roman"/>
          <w:b/>
          <w:sz w:val="24"/>
        </w:rPr>
        <w:t xml:space="preserve">ТЕМАТИЧЕСКИЙ ПЛАН </w:t>
      </w:r>
      <w:r w:rsidR="00B66E79">
        <w:rPr>
          <w:rFonts w:ascii="Times New Roman" w:hAnsi="Times New Roman"/>
          <w:b/>
          <w:sz w:val="24"/>
        </w:rPr>
        <w:t>СНИЛ</w:t>
      </w:r>
      <w:r w:rsidRPr="00B66E79">
        <w:rPr>
          <w:rFonts w:ascii="Times New Roman" w:hAnsi="Times New Roman"/>
          <w:b/>
          <w:sz w:val="24"/>
        </w:rPr>
        <w:t xml:space="preserve"> </w:t>
      </w:r>
      <w:r w:rsidR="00B66E79">
        <w:rPr>
          <w:rFonts w:ascii="Times New Roman" w:hAnsi="Times New Roman"/>
          <w:b/>
          <w:sz w:val="24"/>
        </w:rPr>
        <w:t>«ГЕОСФЕРА» в</w:t>
      </w:r>
      <w:r w:rsidRPr="00B66E79">
        <w:rPr>
          <w:rFonts w:ascii="Times New Roman" w:hAnsi="Times New Roman"/>
          <w:b/>
          <w:sz w:val="24"/>
        </w:rPr>
        <w:t xml:space="preserve"> 20</w:t>
      </w:r>
      <w:r w:rsidR="00B66E79">
        <w:rPr>
          <w:rFonts w:ascii="Times New Roman" w:hAnsi="Times New Roman"/>
          <w:b/>
          <w:sz w:val="24"/>
        </w:rPr>
        <w:t>2</w:t>
      </w:r>
      <w:r w:rsidR="00DA535C">
        <w:rPr>
          <w:rFonts w:ascii="Times New Roman" w:hAnsi="Times New Roman"/>
          <w:b/>
          <w:sz w:val="24"/>
        </w:rPr>
        <w:t>5</w:t>
      </w:r>
      <w:r w:rsidRPr="00B66E79">
        <w:rPr>
          <w:rFonts w:ascii="Times New Roman" w:hAnsi="Times New Roman"/>
          <w:b/>
          <w:sz w:val="24"/>
        </w:rPr>
        <w:t xml:space="preserve"> ГОД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6"/>
        <w:gridCol w:w="2856"/>
        <w:gridCol w:w="1952"/>
        <w:gridCol w:w="2159"/>
        <w:gridCol w:w="2455"/>
      </w:tblGrid>
      <w:tr w:rsidR="00CE133F" w:rsidRPr="00CE133F" w14:paraId="5B1318DA" w14:textId="77777777" w:rsidTr="00D53927">
        <w:trPr>
          <w:trHeight w:val="517"/>
        </w:trPr>
        <w:tc>
          <w:tcPr>
            <w:tcW w:w="226" w:type="pct"/>
            <w:vMerge w:val="restart"/>
            <w:shd w:val="clear" w:color="auto" w:fill="auto"/>
            <w:vAlign w:val="center"/>
          </w:tcPr>
          <w:p w14:paraId="498C50A4" w14:textId="26CCC177" w:rsidR="00CE133F" w:rsidRPr="00CE133F" w:rsidRDefault="00CE133F" w:rsidP="00DA535C">
            <w:pPr>
              <w:pStyle w:val="a3"/>
              <w:tabs>
                <w:tab w:val="left" w:pos="286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47" w:type="pct"/>
            <w:vMerge w:val="restart"/>
            <w:shd w:val="clear" w:color="auto" w:fill="auto"/>
            <w:vAlign w:val="center"/>
          </w:tcPr>
          <w:p w14:paraId="26FE8D9A" w14:textId="77777777" w:rsidR="00CE133F" w:rsidRPr="00CE133F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3F">
              <w:rPr>
                <w:rFonts w:ascii="Times New Roman" w:hAnsi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989" w:type="pct"/>
            <w:vMerge w:val="restart"/>
            <w:shd w:val="clear" w:color="auto" w:fill="auto"/>
            <w:vAlign w:val="center"/>
          </w:tcPr>
          <w:p w14:paraId="0E8B279D" w14:textId="77777777" w:rsidR="00CE133F" w:rsidRPr="00CE133F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6E79">
              <w:rPr>
                <w:rFonts w:ascii="Times New Roman" w:hAnsi="Times New Roman"/>
                <w:sz w:val="24"/>
                <w:szCs w:val="24"/>
              </w:rPr>
              <w:t>Исполнители, ФИО, курс, группа</w:t>
            </w:r>
          </w:p>
        </w:tc>
        <w:tc>
          <w:tcPr>
            <w:tcW w:w="1094" w:type="pct"/>
            <w:vMerge w:val="restart"/>
            <w:shd w:val="clear" w:color="auto" w:fill="auto"/>
            <w:vAlign w:val="center"/>
          </w:tcPr>
          <w:p w14:paraId="0B7B5D46" w14:textId="77777777" w:rsidR="00CE133F" w:rsidRPr="00CE133F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3F">
              <w:rPr>
                <w:rFonts w:ascii="Times New Roman" w:hAnsi="Times New Roman"/>
                <w:sz w:val="24"/>
                <w:szCs w:val="24"/>
              </w:rPr>
              <w:t>Научный руководитель, ФИО, уч. степень, звание, должность</w:t>
            </w:r>
          </w:p>
        </w:tc>
        <w:tc>
          <w:tcPr>
            <w:tcW w:w="1244" w:type="pct"/>
            <w:vMerge w:val="restart"/>
            <w:shd w:val="clear" w:color="auto" w:fill="auto"/>
            <w:vAlign w:val="center"/>
          </w:tcPr>
          <w:p w14:paraId="5D2477C1" w14:textId="77777777" w:rsidR="00CE133F" w:rsidRPr="00CE133F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133F">
              <w:rPr>
                <w:rFonts w:ascii="Times New Roman" w:hAnsi="Times New Roman"/>
                <w:sz w:val="24"/>
                <w:szCs w:val="24"/>
              </w:rPr>
              <w:t>Характер ожидаемых результатов</w:t>
            </w:r>
          </w:p>
        </w:tc>
      </w:tr>
      <w:tr w:rsidR="00CE133F" w:rsidRPr="00CE133F" w14:paraId="7A629762" w14:textId="77777777" w:rsidTr="00D53927">
        <w:trPr>
          <w:cantSplit/>
          <w:trHeight w:val="1134"/>
        </w:trPr>
        <w:tc>
          <w:tcPr>
            <w:tcW w:w="226" w:type="pct"/>
            <w:vMerge/>
            <w:shd w:val="clear" w:color="auto" w:fill="auto"/>
          </w:tcPr>
          <w:p w14:paraId="06AD5910" w14:textId="77777777" w:rsidR="00CE133F" w:rsidRPr="00CE133F" w:rsidRDefault="00CE133F" w:rsidP="00B66E79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vMerge/>
            <w:shd w:val="clear" w:color="auto" w:fill="auto"/>
          </w:tcPr>
          <w:p w14:paraId="433E6393" w14:textId="77777777" w:rsidR="00CE133F" w:rsidRPr="00CE133F" w:rsidRDefault="00CE133F" w:rsidP="00B66E7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shd w:val="clear" w:color="auto" w:fill="auto"/>
          </w:tcPr>
          <w:p w14:paraId="4B7ED10C" w14:textId="77777777" w:rsidR="00CE133F" w:rsidRPr="00CE133F" w:rsidRDefault="00CE133F" w:rsidP="00B66E7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094" w:type="pct"/>
            <w:vMerge/>
            <w:shd w:val="clear" w:color="auto" w:fill="auto"/>
          </w:tcPr>
          <w:p w14:paraId="5B26A09C" w14:textId="77777777" w:rsidR="00CE133F" w:rsidRPr="00CE133F" w:rsidRDefault="00CE133F" w:rsidP="00B66E7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  <w:vMerge/>
            <w:shd w:val="clear" w:color="auto" w:fill="auto"/>
          </w:tcPr>
          <w:p w14:paraId="465307E4" w14:textId="77777777" w:rsidR="00CE133F" w:rsidRPr="00CE133F" w:rsidRDefault="00CE133F" w:rsidP="00B66E7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33F" w:rsidRPr="00CE133F" w14:paraId="24CE3DF5" w14:textId="77777777" w:rsidTr="00D53927">
        <w:trPr>
          <w:trHeight w:val="2193"/>
        </w:trPr>
        <w:tc>
          <w:tcPr>
            <w:tcW w:w="226" w:type="pct"/>
            <w:shd w:val="clear" w:color="auto" w:fill="auto"/>
            <w:vAlign w:val="center"/>
          </w:tcPr>
          <w:p w14:paraId="74B2E51C" w14:textId="549F8BB2" w:rsidR="00CE133F" w:rsidRPr="00CE133F" w:rsidRDefault="00CE133F" w:rsidP="00DA535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0E0C59DD" w14:textId="0480E284" w:rsidR="00CE133F" w:rsidRPr="00EE25D2" w:rsidRDefault="006923C7" w:rsidP="00EE25D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5D2">
              <w:rPr>
                <w:rFonts w:ascii="Times New Roman" w:hAnsi="Times New Roman"/>
                <w:sz w:val="24"/>
                <w:szCs w:val="24"/>
              </w:rPr>
              <w:t xml:space="preserve">Промышленный туризм, как перспективное направление развития туристско-рекреационного потенциала </w:t>
            </w:r>
            <w:proofErr w:type="spellStart"/>
            <w:r w:rsidRPr="00EE25D2">
              <w:rPr>
                <w:rFonts w:ascii="Times New Roman" w:hAnsi="Times New Roman"/>
                <w:sz w:val="24"/>
                <w:szCs w:val="24"/>
              </w:rPr>
              <w:t>Калинковичского</w:t>
            </w:r>
            <w:proofErr w:type="spellEnd"/>
            <w:r w:rsidRPr="00EE25D2">
              <w:rPr>
                <w:rFonts w:ascii="Times New Roman" w:hAnsi="Times New Roman"/>
                <w:sz w:val="24"/>
                <w:szCs w:val="24"/>
              </w:rPr>
              <w:t xml:space="preserve"> района (на примере создания туристического маршрута «Калинковичи: открой промышленное сердце города через </w:t>
            </w:r>
            <w:r w:rsidRPr="00EE25D2">
              <w:rPr>
                <w:rFonts w:ascii="Times New Roman" w:hAnsi="Times New Roman"/>
                <w:sz w:val="24"/>
                <w:szCs w:val="24"/>
              </w:rPr>
              <w:lastRenderedPageBreak/>
              <w:t>призму туризма!»)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AE01BFA" w14:textId="322123D9" w:rsidR="00361154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Саченок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2EA20C79" w14:textId="2703D290" w:rsidR="00CE133F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Флерко Т.Г.</w:t>
            </w:r>
          </w:p>
          <w:p w14:paraId="66A23835" w14:textId="3221024D" w:rsidR="00361154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4DFE0337" w14:textId="2E8BFF65" w:rsidR="00CE133F" w:rsidRPr="00DA535C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DA535C">
              <w:rPr>
                <w:rFonts w:ascii="Times New Roman" w:hAnsi="Times New Roman"/>
                <w:sz w:val="24"/>
                <w:szCs w:val="24"/>
              </w:rPr>
              <w:t>Публикации, выступление н</w:t>
            </w:r>
            <w:r w:rsidR="00DA535C" w:rsidRPr="00DA535C">
              <w:rPr>
                <w:rFonts w:ascii="Times New Roman" w:hAnsi="Times New Roman"/>
                <w:sz w:val="24"/>
                <w:szCs w:val="24"/>
              </w:rPr>
              <w:t>а конференциях, заседаниях СНИЛ</w:t>
            </w:r>
          </w:p>
        </w:tc>
      </w:tr>
      <w:tr w:rsidR="00361154" w:rsidRPr="00CE133F" w14:paraId="5C7C3003" w14:textId="77777777" w:rsidTr="00D53927">
        <w:trPr>
          <w:trHeight w:val="2477"/>
        </w:trPr>
        <w:tc>
          <w:tcPr>
            <w:tcW w:w="226" w:type="pct"/>
            <w:shd w:val="clear" w:color="auto" w:fill="auto"/>
            <w:vAlign w:val="center"/>
          </w:tcPr>
          <w:p w14:paraId="3C69FE2D" w14:textId="77777777" w:rsidR="00361154" w:rsidRPr="00CE133F" w:rsidRDefault="00361154" w:rsidP="00DA535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4948D33F" w14:textId="45AA43FF" w:rsidR="00361154" w:rsidRPr="00DA535C" w:rsidRDefault="00EE25D2" w:rsidP="00DA535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Влияние пылеватой добавки на фильтрационные свойства песчаных грунтов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9DCFBFF" w14:textId="49D6A978" w:rsidR="00361154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Вассуф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Д.У.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72B86E3D" w14:textId="125E7B99" w:rsidR="00361154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Моляренко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14:paraId="7DBC0C85" w14:textId="3824934B" w:rsidR="00361154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323954EF" w14:textId="0744F1AE" w:rsidR="00361154" w:rsidRPr="00DA535C" w:rsidRDefault="00361154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5C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DA535C" w:rsidRPr="00CE133F" w14:paraId="57ED293B" w14:textId="77777777" w:rsidTr="00D53927">
        <w:trPr>
          <w:trHeight w:val="2477"/>
        </w:trPr>
        <w:tc>
          <w:tcPr>
            <w:tcW w:w="226" w:type="pct"/>
            <w:shd w:val="clear" w:color="auto" w:fill="auto"/>
            <w:vAlign w:val="center"/>
          </w:tcPr>
          <w:p w14:paraId="02034F68" w14:textId="77777777" w:rsidR="00DA535C" w:rsidRPr="00CE133F" w:rsidRDefault="00DA535C" w:rsidP="00DA535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540A0AB8" w14:textId="1C7971A7" w:rsidR="00DA535C" w:rsidRPr="00EE25D2" w:rsidRDefault="00EE25D2" w:rsidP="00DA535C">
            <w:pPr>
              <w:suppressAutoHyphens/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EE25D2">
              <w:rPr>
                <w:rFonts w:ascii="Times New Roman" w:hAnsi="Times New Roman"/>
                <w:sz w:val="24"/>
                <w:szCs w:val="24"/>
              </w:rPr>
              <w:t>Демографическая политика как неотъемлемый фактор национальной Безопасности государства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3D31E31B" w14:textId="77777777" w:rsid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Бурлакова</w:t>
            </w:r>
            <w:proofErr w:type="spellEnd"/>
            <w:r>
              <w:rPr>
                <w:rFonts w:ascii="Times New Roman" w:hAnsi="Times New Roman"/>
              </w:rPr>
              <w:t xml:space="preserve"> А.М.,</w:t>
            </w:r>
          </w:p>
          <w:p w14:paraId="3D44A84F" w14:textId="77777777" w:rsidR="00EE25D2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Мазур</w:t>
            </w:r>
            <w:proofErr w:type="spellEnd"/>
            <w:r>
              <w:rPr>
                <w:rFonts w:ascii="Times New Roman" w:hAnsi="Times New Roman"/>
              </w:rPr>
              <w:t xml:space="preserve"> М.М.,</w:t>
            </w:r>
          </w:p>
          <w:p w14:paraId="204A08B1" w14:textId="3F4C01C3" w:rsidR="00EE25D2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Руденко К.И.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19A61D4" w14:textId="77777777" w:rsidR="00EE25D2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Флерко Т.Г.</w:t>
            </w:r>
          </w:p>
          <w:p w14:paraId="533C4298" w14:textId="5AA7E3A5" w:rsidR="00DA535C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49D3A852" w14:textId="66DE4E54" w:rsidR="00DA535C" w:rsidRPr="00DA535C" w:rsidRDefault="00DA535C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5C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CE133F" w:rsidRPr="00CE133F" w14:paraId="7CA59BD5" w14:textId="77777777" w:rsidTr="00D53927">
        <w:tc>
          <w:tcPr>
            <w:tcW w:w="226" w:type="pct"/>
            <w:shd w:val="clear" w:color="auto" w:fill="auto"/>
            <w:vAlign w:val="center"/>
          </w:tcPr>
          <w:p w14:paraId="172BA5D7" w14:textId="0DF9B2C6" w:rsidR="00CE133F" w:rsidRPr="00CE133F" w:rsidRDefault="00CE133F" w:rsidP="00DA535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0085E7AD" w14:textId="4F0E47BD" w:rsidR="00CE133F" w:rsidRPr="00EE25D2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5D2">
              <w:rPr>
                <w:rFonts w:ascii="Times New Roman" w:hAnsi="Times New Roman"/>
                <w:sz w:val="24"/>
                <w:szCs w:val="24"/>
              </w:rPr>
              <w:t>Внедрение инновационных технологий в музейное обслуживание туристов (на примере Республики Беларусь)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2C157EA9" w14:textId="60A6349B" w:rsidR="00CE133F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Ковтуненко А.С.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4290220F" w14:textId="77777777" w:rsidR="00EE25D2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Флерко Т.Г.</w:t>
            </w:r>
          </w:p>
          <w:p w14:paraId="4FA8F6AE" w14:textId="2E777CBB" w:rsidR="00CE133F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63E25361" w14:textId="569C8D3A" w:rsidR="00CE133F" w:rsidRPr="00DA535C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DA535C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CE133F" w:rsidRPr="00CE133F" w14:paraId="43B81385" w14:textId="77777777" w:rsidTr="00D53927">
        <w:tc>
          <w:tcPr>
            <w:tcW w:w="226" w:type="pct"/>
            <w:shd w:val="clear" w:color="auto" w:fill="auto"/>
            <w:vAlign w:val="center"/>
          </w:tcPr>
          <w:p w14:paraId="78583449" w14:textId="49DDAE05" w:rsidR="00CE133F" w:rsidRPr="00CE133F" w:rsidRDefault="00CE133F" w:rsidP="00DA535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6ADAC2BD" w14:textId="34D1FDEF" w:rsidR="00CE133F" w:rsidRPr="00EE25D2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5D2">
              <w:rPr>
                <w:rFonts w:ascii="Times New Roman" w:hAnsi="Times New Roman"/>
                <w:sz w:val="24"/>
                <w:szCs w:val="24"/>
              </w:rPr>
              <w:t>Экстремальный туризм в Республике Беларусь: изучение спроса на туристический продукт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656DADFD" w14:textId="1E51C6E5" w:rsidR="00CE133F" w:rsidRPr="00EE25D2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25D2">
              <w:rPr>
                <w:rFonts w:ascii="Times New Roman" w:hAnsi="Times New Roman"/>
                <w:sz w:val="20"/>
                <w:szCs w:val="20"/>
              </w:rPr>
              <w:t>Кузьменцова</w:t>
            </w:r>
            <w:proofErr w:type="spellEnd"/>
            <w:r w:rsidRPr="00EE25D2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28AFD4AA" w14:textId="77777777" w:rsidR="00EE25D2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Флерко Т.Г.</w:t>
            </w:r>
          </w:p>
          <w:p w14:paraId="3BB8C151" w14:textId="7C7E5951" w:rsidR="00CE133F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36F72E4D" w14:textId="77777777" w:rsidR="00CE133F" w:rsidRPr="00DA535C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DA535C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CE133F" w:rsidRPr="00CE133F" w14:paraId="1C147EE1" w14:textId="77777777" w:rsidTr="00D53927">
        <w:tc>
          <w:tcPr>
            <w:tcW w:w="226" w:type="pct"/>
            <w:shd w:val="clear" w:color="auto" w:fill="auto"/>
            <w:vAlign w:val="center"/>
          </w:tcPr>
          <w:p w14:paraId="07D19D1A" w14:textId="5869E310" w:rsidR="00CE133F" w:rsidRPr="00CE133F" w:rsidRDefault="00CE133F" w:rsidP="00DA535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0F84A260" w14:textId="1C2DCC91" w:rsidR="00CE133F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Прочностные и фильтрационные свойства дисперсных грунтов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13D6683" w14:textId="596D58AE" w:rsidR="00CE133F" w:rsidRPr="00DA535C" w:rsidRDefault="00EE25D2" w:rsidP="00DA53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Баглай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7BD1AB2" w14:textId="77777777" w:rsidR="00EE25D2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Моляренко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14:paraId="5B92A680" w14:textId="1F735786" w:rsidR="00CE133F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тарший преподаватель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7701D34F" w14:textId="77777777" w:rsidR="00CE133F" w:rsidRPr="00DA535C" w:rsidRDefault="00CE133F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DA535C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  <w:tr w:rsidR="00B66E79" w:rsidRPr="00CE133F" w14:paraId="2CCF4BF9" w14:textId="77777777" w:rsidTr="00D53927">
        <w:tc>
          <w:tcPr>
            <w:tcW w:w="226" w:type="pct"/>
            <w:shd w:val="clear" w:color="auto" w:fill="auto"/>
            <w:vAlign w:val="center"/>
          </w:tcPr>
          <w:p w14:paraId="1D616395" w14:textId="77777777" w:rsidR="00B66E79" w:rsidRPr="00CE133F" w:rsidRDefault="00B66E79" w:rsidP="00DA535C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3C35FD2E" w14:textId="2D258B36" w:rsidR="00B66E79" w:rsidRPr="00EE25D2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естественного откоса песчаных грунтов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E3EB46F" w14:textId="4D1065AA" w:rsidR="00B66E79" w:rsidRPr="00DA535C" w:rsidRDefault="00EE25D2" w:rsidP="00DA535C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Савицкий А.Г.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4D1062A" w14:textId="77777777" w:rsidR="00EE25D2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Моляренко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  <w:p w14:paraId="469D07A6" w14:textId="71E65A5D" w:rsidR="00B66E79" w:rsidRPr="00DA535C" w:rsidRDefault="00EE25D2" w:rsidP="00EE25D2">
            <w:pPr>
              <w:tabs>
                <w:tab w:val="left" w:pos="28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113B58EE" w14:textId="11F9F3AA" w:rsidR="00B66E79" w:rsidRPr="00DA535C" w:rsidRDefault="00B66E79" w:rsidP="00DA535C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35C">
              <w:rPr>
                <w:rFonts w:ascii="Times New Roman" w:hAnsi="Times New Roman"/>
                <w:sz w:val="24"/>
                <w:szCs w:val="24"/>
              </w:rPr>
              <w:t>Публикации, выступление на конференциях, заседаниях СНИЛ</w:t>
            </w:r>
          </w:p>
        </w:tc>
      </w:tr>
    </w:tbl>
    <w:p w14:paraId="6A3F4ACF" w14:textId="77777777" w:rsidR="002067EC" w:rsidRDefault="002067EC" w:rsidP="002067EC"/>
    <w:p w14:paraId="4733B951" w14:textId="77777777" w:rsidR="002067EC" w:rsidRDefault="002067EC"/>
    <w:sectPr w:rsidR="002067EC" w:rsidSect="00B66E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50F27"/>
    <w:multiLevelType w:val="hybridMultilevel"/>
    <w:tmpl w:val="DD1CFE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EC"/>
    <w:rsid w:val="002067EC"/>
    <w:rsid w:val="00361154"/>
    <w:rsid w:val="006923C7"/>
    <w:rsid w:val="00955185"/>
    <w:rsid w:val="00AC39D0"/>
    <w:rsid w:val="00B66E79"/>
    <w:rsid w:val="00C95926"/>
    <w:rsid w:val="00CE133F"/>
    <w:rsid w:val="00D53927"/>
    <w:rsid w:val="00DA535C"/>
    <w:rsid w:val="00E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B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E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E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Gomel</dc:creator>
  <cp:lastModifiedBy>Vladimir Molyarenko</cp:lastModifiedBy>
  <cp:revision>2</cp:revision>
  <cp:lastPrinted>2025-12-12T16:17:00Z</cp:lastPrinted>
  <dcterms:created xsi:type="dcterms:W3CDTF">2025-12-12T16:18:00Z</dcterms:created>
  <dcterms:modified xsi:type="dcterms:W3CDTF">2025-12-12T16:18:00Z</dcterms:modified>
</cp:coreProperties>
</file>