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73B96" w14:textId="77777777" w:rsidR="00D40DAA" w:rsidRDefault="00D40DAA" w:rsidP="00D40DAA">
      <w:pPr>
        <w:pStyle w:val="a4"/>
        <w:ind w:left="0" w:firstLine="709"/>
        <w:jc w:val="center"/>
        <w:rPr>
          <w:b/>
          <w:szCs w:val="28"/>
        </w:rPr>
      </w:pPr>
      <w:r w:rsidRPr="00D40DAA">
        <w:rPr>
          <w:b/>
          <w:szCs w:val="28"/>
        </w:rPr>
        <w:t>Достижения С</w:t>
      </w:r>
      <w:r w:rsidR="00816B2F">
        <w:rPr>
          <w:b/>
          <w:szCs w:val="28"/>
        </w:rPr>
        <w:t>НИЛ «Геолог» и «Геосфера» в 202</w:t>
      </w:r>
      <w:r w:rsidR="00816B2F" w:rsidRPr="00816B2F">
        <w:rPr>
          <w:b/>
          <w:szCs w:val="28"/>
        </w:rPr>
        <w:t>4</w:t>
      </w:r>
      <w:r w:rsidRPr="00D40DAA">
        <w:rPr>
          <w:b/>
          <w:szCs w:val="28"/>
        </w:rPr>
        <w:t xml:space="preserve"> году</w:t>
      </w:r>
    </w:p>
    <w:p w14:paraId="2DA5C355" w14:textId="77777777" w:rsidR="00D40DAA" w:rsidRPr="00D40DAA" w:rsidRDefault="00D40DAA" w:rsidP="00D40DAA">
      <w:pPr>
        <w:pStyle w:val="a4"/>
        <w:ind w:left="0" w:firstLine="709"/>
        <w:jc w:val="center"/>
        <w:rPr>
          <w:b/>
          <w:szCs w:val="28"/>
        </w:rPr>
      </w:pPr>
    </w:p>
    <w:p w14:paraId="4B43658D" w14:textId="77777777" w:rsidR="00322D44" w:rsidRPr="00D40DAA" w:rsidRDefault="00322D44" w:rsidP="00322D44">
      <w:pPr>
        <w:pStyle w:val="a4"/>
        <w:ind w:left="0" w:firstLine="709"/>
        <w:rPr>
          <w:b/>
          <w:szCs w:val="28"/>
        </w:rPr>
      </w:pPr>
      <w:r w:rsidRPr="00D40DAA">
        <w:rPr>
          <w:b/>
          <w:szCs w:val="28"/>
        </w:rPr>
        <w:t>Данные о результативности научно-исследовательской работы студентов</w:t>
      </w:r>
    </w:p>
    <w:p w14:paraId="739BAB9C" w14:textId="77777777" w:rsidR="00322D44" w:rsidRPr="00322D44" w:rsidRDefault="00322D44" w:rsidP="00322D44">
      <w:pPr>
        <w:pStyle w:val="a4"/>
        <w:ind w:left="0" w:firstLine="708"/>
        <w:rPr>
          <w:szCs w:val="28"/>
        </w:rPr>
      </w:pPr>
      <w:r w:rsidRPr="00322D44">
        <w:rPr>
          <w:szCs w:val="28"/>
        </w:rPr>
        <w:t>К наиболее интересным научным работам, выполненным с участием студентов и магистрантов, относятся:</w:t>
      </w:r>
    </w:p>
    <w:p w14:paraId="36137443" w14:textId="77777777" w:rsidR="00816B2F" w:rsidRPr="00816B2F" w:rsidRDefault="00816B2F" w:rsidP="00816B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B2F">
        <w:rPr>
          <w:rFonts w:ascii="Times New Roman" w:hAnsi="Times New Roman" w:cs="Times New Roman"/>
          <w:sz w:val="24"/>
          <w:szCs w:val="24"/>
        </w:rPr>
        <w:t xml:space="preserve">1. </w:t>
      </w:r>
      <w:r w:rsidRPr="00816B2F">
        <w:rPr>
          <w:rFonts w:ascii="Times New Roman" w:hAnsi="Times New Roman" w:cs="Times New Roman"/>
          <w:bCs/>
          <w:color w:val="000000"/>
          <w:sz w:val="24"/>
          <w:szCs w:val="24"/>
        </w:rPr>
        <w:t>Герасимова, К.В.</w:t>
      </w:r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Виртуальный туризм как новый вид культурно-познавательного туризма в Республике Беларусь / К.В. Герасимова // Творчество молодых, 2024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научных работ студентов, магистрантов и аспирантов. В 3 ч. Ч. 1 / </w:t>
      </w:r>
      <w:proofErr w:type="spell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>редкол</w:t>
      </w:r>
      <w:proofErr w:type="spell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.: Р.В. </w:t>
      </w:r>
      <w:proofErr w:type="spell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>Бородич</w:t>
      </w:r>
      <w:proofErr w:type="spell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[и др.]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ГГУ им. Ф. Скорины, 2024. – </w:t>
      </w:r>
      <w:r w:rsidRPr="00816B2F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. 98 –101. </w:t>
      </w:r>
    </w:p>
    <w:p w14:paraId="235FFA18" w14:textId="77777777" w:rsidR="00816B2F" w:rsidRPr="00A06E65" w:rsidRDefault="00816B2F" w:rsidP="00816B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B2F">
        <w:rPr>
          <w:rFonts w:ascii="Times New Roman" w:hAnsi="Times New Roman" w:cs="Times New Roman"/>
          <w:bCs/>
          <w:color w:val="000000"/>
          <w:sz w:val="24"/>
          <w:szCs w:val="24"/>
        </w:rPr>
        <w:t>2. Клименков, В.И.</w:t>
      </w:r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Сувенирная продукция как средство укрепления туристического имиджа Гомельской области / В.И. Клименков // Творчество молодых, 2024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научных работ студентов, магистрантов и аспирантов. В 3 ч. Ч. 1 / </w:t>
      </w:r>
      <w:proofErr w:type="spell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>редкол</w:t>
      </w:r>
      <w:proofErr w:type="spell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.: Р.В. </w:t>
      </w:r>
      <w:proofErr w:type="spell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>Бородич</w:t>
      </w:r>
      <w:proofErr w:type="spell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[и др.]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16B2F">
        <w:rPr>
          <w:rFonts w:ascii="Times New Roman" w:hAnsi="Times New Roman" w:cs="Times New Roman"/>
          <w:color w:val="000000"/>
          <w:sz w:val="24"/>
          <w:szCs w:val="24"/>
        </w:rPr>
        <w:t xml:space="preserve"> ГГУ им. Ф. Скорины, 2024. –. С. 108 –111. </w:t>
      </w:r>
    </w:p>
    <w:p w14:paraId="340A36B2" w14:textId="77777777" w:rsidR="00816B2F" w:rsidRPr="00816B2F" w:rsidRDefault="00816B2F" w:rsidP="0081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B2F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816B2F">
        <w:rPr>
          <w:rFonts w:ascii="Times New Roman" w:hAnsi="Times New Roman" w:cs="Times New Roman"/>
          <w:bCs/>
          <w:sz w:val="24"/>
          <w:szCs w:val="24"/>
        </w:rPr>
        <w:t>Пикас</w:t>
      </w:r>
      <w:proofErr w:type="spellEnd"/>
      <w:r w:rsidRPr="00816B2F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Pr="00816B2F">
        <w:rPr>
          <w:rFonts w:ascii="Times New Roman" w:hAnsi="Times New Roman" w:cs="Times New Roman"/>
          <w:sz w:val="24"/>
          <w:szCs w:val="24"/>
        </w:rPr>
        <w:t xml:space="preserve"> Реконструкция палеогеографических условий на территории </w:t>
      </w:r>
      <w:proofErr w:type="spellStart"/>
      <w:r w:rsidRPr="00816B2F">
        <w:rPr>
          <w:rFonts w:ascii="Times New Roman" w:hAnsi="Times New Roman" w:cs="Times New Roman"/>
          <w:sz w:val="24"/>
          <w:szCs w:val="24"/>
        </w:rPr>
        <w:t>Припятского</w:t>
      </w:r>
      <w:proofErr w:type="spellEnd"/>
      <w:r w:rsidRPr="00816B2F">
        <w:rPr>
          <w:rFonts w:ascii="Times New Roman" w:hAnsi="Times New Roman" w:cs="Times New Roman"/>
          <w:sz w:val="24"/>
          <w:szCs w:val="24"/>
        </w:rPr>
        <w:t xml:space="preserve"> прогиба в задонское время / А.В. </w:t>
      </w:r>
      <w:proofErr w:type="spellStart"/>
      <w:r w:rsidRPr="00816B2F">
        <w:rPr>
          <w:rFonts w:ascii="Times New Roman" w:hAnsi="Times New Roman" w:cs="Times New Roman"/>
          <w:sz w:val="24"/>
          <w:szCs w:val="24"/>
        </w:rPr>
        <w:t>Пикас</w:t>
      </w:r>
      <w:proofErr w:type="spellEnd"/>
      <w:r w:rsidRPr="00816B2F">
        <w:rPr>
          <w:rFonts w:ascii="Times New Roman" w:hAnsi="Times New Roman" w:cs="Times New Roman"/>
          <w:sz w:val="24"/>
          <w:szCs w:val="24"/>
        </w:rPr>
        <w:t xml:space="preserve"> // </w:t>
      </w:r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Творчество молодых, 2024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Р.В.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Бородич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ГГУ им. Ф. Скорины, 2024. </w:t>
      </w:r>
      <w:r w:rsidRPr="00816B2F">
        <w:rPr>
          <w:rFonts w:ascii="Times New Roman" w:hAnsi="Times New Roman" w:cs="Times New Roman"/>
          <w:sz w:val="24"/>
          <w:szCs w:val="24"/>
        </w:rPr>
        <w:t xml:space="preserve">–С. 125-128. </w:t>
      </w:r>
    </w:p>
    <w:p w14:paraId="06E12B8D" w14:textId="77777777" w:rsidR="00816B2F" w:rsidRPr="00816B2F" w:rsidRDefault="00816B2F" w:rsidP="00816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B2F">
        <w:rPr>
          <w:rFonts w:ascii="Times New Roman" w:hAnsi="Times New Roman" w:cs="Times New Roman"/>
          <w:bCs/>
          <w:sz w:val="24"/>
          <w:szCs w:val="24"/>
        </w:rPr>
        <w:t>4. Рыжиков Е.А.</w:t>
      </w:r>
      <w:r w:rsidRPr="00816B2F">
        <w:rPr>
          <w:rFonts w:ascii="Times New Roman" w:hAnsi="Times New Roman" w:cs="Times New Roman"/>
          <w:sz w:val="24"/>
          <w:szCs w:val="24"/>
        </w:rPr>
        <w:t xml:space="preserve"> Литолого-минералогический анализ аллювиальных отложений пойменной фации реки Днепр / Е.А. Рыжиков // </w:t>
      </w:r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Творчество молодых, 2024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Р.В.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Бородич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ГГУ им. Ф. Скорины, 2024. </w:t>
      </w:r>
      <w:r w:rsidRPr="00816B2F">
        <w:rPr>
          <w:rFonts w:ascii="Times New Roman" w:hAnsi="Times New Roman" w:cs="Times New Roman"/>
          <w:sz w:val="24"/>
          <w:szCs w:val="24"/>
        </w:rPr>
        <w:t xml:space="preserve">–С. 128-131. </w:t>
      </w:r>
    </w:p>
    <w:p w14:paraId="07506E62" w14:textId="77777777" w:rsidR="00816B2F" w:rsidRPr="00A06E65" w:rsidRDefault="00816B2F" w:rsidP="00816B2F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16B2F">
        <w:rPr>
          <w:rFonts w:ascii="Times New Roman" w:hAnsi="Times New Roman" w:cs="Times New Roman"/>
          <w:bCs/>
          <w:sz w:val="24"/>
          <w:szCs w:val="24"/>
        </w:rPr>
        <w:t>5. Свирский Д.А.</w:t>
      </w:r>
      <w:r w:rsidRPr="00816B2F">
        <w:rPr>
          <w:rFonts w:ascii="Times New Roman" w:hAnsi="Times New Roman" w:cs="Times New Roman"/>
          <w:sz w:val="24"/>
          <w:szCs w:val="24"/>
        </w:rPr>
        <w:t xml:space="preserve"> Выделение литологических типов и условия их формирования / Д.А. Свирский // </w:t>
      </w:r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Творчество молодых, 2024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редкол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.: Р.В. </w:t>
      </w:r>
      <w:proofErr w:type="spell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>Бородич</w:t>
      </w:r>
      <w:proofErr w:type="spell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1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ГГУ им. Ф. Скорины, 2024. </w:t>
      </w:r>
      <w:r w:rsidRPr="00816B2F">
        <w:rPr>
          <w:rFonts w:ascii="Times New Roman" w:hAnsi="Times New Roman" w:cs="Times New Roman"/>
          <w:sz w:val="24"/>
          <w:szCs w:val="24"/>
        </w:rPr>
        <w:t xml:space="preserve">–С. 131-136. </w:t>
      </w:r>
      <w:r w:rsidRPr="00A06E65">
        <w:rPr>
          <w:color w:val="000000"/>
          <w:sz w:val="28"/>
          <w:szCs w:val="28"/>
        </w:rPr>
        <w:t xml:space="preserve"> </w:t>
      </w:r>
    </w:p>
    <w:p w14:paraId="33A754E2" w14:textId="77777777" w:rsidR="00816B2F" w:rsidRPr="00A06E65" w:rsidRDefault="00816B2F" w:rsidP="00322D44">
      <w:pPr>
        <w:pStyle w:val="a4"/>
        <w:ind w:left="0" w:firstLine="708"/>
        <w:rPr>
          <w:szCs w:val="28"/>
        </w:rPr>
      </w:pPr>
    </w:p>
    <w:p w14:paraId="35702D2E" w14:textId="77777777" w:rsidR="00322D44" w:rsidRPr="00816B2F" w:rsidRDefault="00322D44" w:rsidP="00322D44">
      <w:pPr>
        <w:pStyle w:val="a4"/>
        <w:ind w:left="0" w:firstLine="708"/>
        <w:rPr>
          <w:szCs w:val="28"/>
        </w:rPr>
      </w:pPr>
      <w:r w:rsidRPr="00816B2F">
        <w:rPr>
          <w:szCs w:val="28"/>
        </w:rPr>
        <w:t>На Республиканском конкурсе научных работ студентов наград</w:t>
      </w:r>
      <w:r w:rsidR="00816B2F" w:rsidRPr="00816B2F">
        <w:rPr>
          <w:szCs w:val="28"/>
        </w:rPr>
        <w:t>у</w:t>
      </w:r>
      <w:r w:rsidRPr="00816B2F">
        <w:rPr>
          <w:szCs w:val="28"/>
        </w:rPr>
        <w:t xml:space="preserve"> </w:t>
      </w:r>
      <w:r w:rsidR="00816B2F" w:rsidRPr="00816B2F">
        <w:rPr>
          <w:szCs w:val="28"/>
        </w:rPr>
        <w:t>получил:</w:t>
      </w:r>
    </w:p>
    <w:p w14:paraId="2B8217B4" w14:textId="77777777" w:rsidR="003E0653" w:rsidRPr="00816B2F" w:rsidRDefault="00816B2F" w:rsidP="003E0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B2F">
        <w:rPr>
          <w:rFonts w:ascii="Times New Roman" w:hAnsi="Times New Roman" w:cs="Times New Roman"/>
          <w:sz w:val="28"/>
          <w:szCs w:val="28"/>
        </w:rPr>
        <w:t>Ефимович Максим Алексеевич «</w:t>
      </w:r>
      <w:r w:rsidRPr="00816B2F">
        <w:rPr>
          <w:rFonts w:ascii="Times New Roman" w:hAnsi="Times New Roman" w:cs="Times New Roman"/>
          <w:bCs/>
          <w:sz w:val="28"/>
          <w:szCs w:val="28"/>
        </w:rPr>
        <w:t xml:space="preserve">Природное разнообразие, </w:t>
      </w:r>
      <w:proofErr w:type="spellStart"/>
      <w:r w:rsidRPr="00816B2F">
        <w:rPr>
          <w:rFonts w:ascii="Times New Roman" w:hAnsi="Times New Roman" w:cs="Times New Roman"/>
          <w:bCs/>
          <w:sz w:val="28"/>
          <w:szCs w:val="28"/>
        </w:rPr>
        <w:t>геоэкологическое</w:t>
      </w:r>
      <w:proofErr w:type="spellEnd"/>
      <w:r w:rsidRPr="00816B2F">
        <w:rPr>
          <w:rFonts w:ascii="Times New Roman" w:hAnsi="Times New Roman" w:cs="Times New Roman"/>
          <w:bCs/>
          <w:sz w:val="28"/>
          <w:szCs w:val="28"/>
        </w:rPr>
        <w:t xml:space="preserve"> состояние и рекреационная привлекательность родников Гомельской области»</w:t>
      </w:r>
    </w:p>
    <w:p w14:paraId="38D40DA3" w14:textId="77777777" w:rsidR="00FD4A30" w:rsidRPr="000C4A1C" w:rsidRDefault="00FD4A30" w:rsidP="0059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BF75D" w14:textId="77777777" w:rsidR="005900DA" w:rsidRPr="00D40DAA" w:rsidRDefault="005900DA" w:rsidP="005900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</w:t>
      </w:r>
      <w:r w:rsidR="00816B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40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студенты и магистранты кафедры геологии и географии принимали участие в следующих конференциях:</w:t>
      </w:r>
    </w:p>
    <w:p w14:paraId="5DED79C2" w14:textId="77777777" w:rsidR="00816B2F" w:rsidRPr="008C161A" w:rsidRDefault="00816B2F" w:rsidP="00816B2F">
      <w:pPr>
        <w:tabs>
          <w:tab w:val="left" w:pos="13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7DBE">
        <w:rPr>
          <w:rFonts w:ascii="Times New Roman" w:hAnsi="Times New Roman" w:cs="Times New Roman"/>
          <w:sz w:val="28"/>
          <w:szCs w:val="28"/>
        </w:rPr>
        <w:t>VII Международн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7DBE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A7DBE">
        <w:rPr>
          <w:rFonts w:ascii="Times New Roman" w:hAnsi="Times New Roman" w:cs="Times New Roman"/>
          <w:sz w:val="28"/>
          <w:szCs w:val="28"/>
        </w:rPr>
        <w:t xml:space="preserve"> конференции (Гомель, 6–7 июня 2024 года) / М-во образования Республики Беларусь, Гомельский гос. ун-т им. Ф. Скорины</w:t>
      </w:r>
      <w:proofErr w:type="gramStart"/>
      <w:r w:rsidRPr="00FA7D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A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>. : О. В. Ковалёва (гл. ред.) [и др.]. – Гомель</w:t>
      </w:r>
      <w:proofErr w:type="gramStart"/>
      <w:r w:rsidRPr="00FA7D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7DBE">
        <w:rPr>
          <w:rFonts w:ascii="Times New Roman" w:hAnsi="Times New Roman" w:cs="Times New Roman"/>
          <w:sz w:val="28"/>
          <w:szCs w:val="28"/>
        </w:rPr>
        <w:t xml:space="preserve"> ГГУ им. Ф. Скорины, 2024.</w:t>
      </w:r>
    </w:p>
    <w:p w14:paraId="7A64F28C" w14:textId="77777777" w:rsidR="00816B2F" w:rsidRPr="008C161A" w:rsidRDefault="00816B2F" w:rsidP="00816B2F">
      <w:pPr>
        <w:tabs>
          <w:tab w:val="left" w:pos="13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A7DBE">
        <w:rPr>
          <w:rFonts w:ascii="Times New Roman" w:hAnsi="Times New Roman" w:cs="Times New Roman"/>
          <w:sz w:val="28"/>
          <w:szCs w:val="28"/>
        </w:rPr>
        <w:t>IV Междунар</w:t>
      </w:r>
      <w:r>
        <w:rPr>
          <w:rFonts w:ascii="Times New Roman" w:hAnsi="Times New Roman" w:cs="Times New Roman"/>
          <w:sz w:val="28"/>
          <w:szCs w:val="28"/>
        </w:rPr>
        <w:t>одная</w:t>
      </w:r>
      <w:r w:rsidRPr="00FA7DBE">
        <w:rPr>
          <w:rFonts w:ascii="Times New Roman" w:hAnsi="Times New Roman" w:cs="Times New Roman"/>
          <w:sz w:val="28"/>
          <w:szCs w:val="28"/>
        </w:rPr>
        <w:t xml:space="preserve"> науч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FA7DBE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ическая</w:t>
      </w:r>
      <w:r w:rsidRPr="00FA7DBE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еренция</w:t>
      </w:r>
      <w:r w:rsidRPr="00FA7DBE">
        <w:rPr>
          <w:rFonts w:ascii="Times New Roman" w:hAnsi="Times New Roman" w:cs="Times New Roman"/>
          <w:sz w:val="28"/>
          <w:szCs w:val="28"/>
        </w:rPr>
        <w:t>, Минск, 27 сент. 2024 г. / Национальное агентство по туризму</w:t>
      </w:r>
      <w:proofErr w:type="gramStart"/>
      <w:r w:rsidRPr="00FA7D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FA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 xml:space="preserve">.: И. Н.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Воронович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предс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>.) [и др.]. – Минск</w:t>
      </w:r>
      <w:proofErr w:type="gramStart"/>
      <w:r w:rsidRPr="00FA7D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Колорград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>, 2024.</w:t>
      </w:r>
    </w:p>
    <w:p w14:paraId="0DB9D45B" w14:textId="77777777" w:rsidR="00816B2F" w:rsidRPr="008C161A" w:rsidRDefault="00816B2F" w:rsidP="00816B2F">
      <w:pPr>
        <w:tabs>
          <w:tab w:val="left" w:pos="13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DBE">
        <w:rPr>
          <w:rFonts w:ascii="Times New Roman" w:hAnsi="Times New Roman" w:cs="Times New Roman"/>
          <w:sz w:val="28"/>
          <w:szCs w:val="28"/>
        </w:rPr>
        <w:t>Современные проблемы ландшафтоведения и геоэкологии (к 90-летию кафедры географической экологии) : материалы V</w:t>
      </w:r>
      <w:r w:rsidRPr="00FA7D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A7D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7DB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A7DBE">
        <w:rPr>
          <w:rFonts w:ascii="Times New Roman" w:hAnsi="Times New Roman" w:cs="Times New Roman"/>
          <w:sz w:val="28"/>
          <w:szCs w:val="28"/>
        </w:rPr>
        <w:t xml:space="preserve">., Минск, 11-15 ноября 2024 г. / </w:t>
      </w:r>
      <w:r w:rsidRPr="00FA7DBE">
        <w:rPr>
          <w:rFonts w:ascii="Times New Roman" w:hAnsi="Times New Roman" w:cs="Times New Roman"/>
          <w:bCs/>
          <w:sz w:val="28"/>
          <w:szCs w:val="28"/>
        </w:rPr>
        <w:t>– Минск: БГУ, 2024.</w:t>
      </w:r>
    </w:p>
    <w:p w14:paraId="2D146553" w14:textId="77777777" w:rsidR="00816B2F" w:rsidRDefault="00816B2F" w:rsidP="00816B2F">
      <w:pPr>
        <w:tabs>
          <w:tab w:val="left" w:pos="13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52">
        <w:rPr>
          <w:rFonts w:ascii="Times New Roman" w:hAnsi="Times New Roman" w:cs="Times New Roman"/>
          <w:sz w:val="28"/>
          <w:szCs w:val="28"/>
        </w:rPr>
        <w:t>4. I Белорусский географический конгресс. К 90-летию факультета географии и геоинформатики Белорусского государственного университета и 70-летию Белорусского географического об</w:t>
      </w:r>
      <w:r>
        <w:rPr>
          <w:rFonts w:ascii="Times New Roman" w:hAnsi="Times New Roman" w:cs="Times New Roman"/>
          <w:sz w:val="28"/>
          <w:szCs w:val="28"/>
        </w:rPr>
        <w:t>щества, Минск, 8–13 апреля 2024;</w:t>
      </w:r>
    </w:p>
    <w:p w14:paraId="027FF8D3" w14:textId="77777777" w:rsidR="00816B2F" w:rsidRDefault="00816B2F" w:rsidP="00816B2F">
      <w:pPr>
        <w:tabs>
          <w:tab w:val="left" w:pos="13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52652">
        <w:rPr>
          <w:rFonts w:ascii="Times New Roman" w:hAnsi="Times New Roman" w:cs="Times New Roman"/>
          <w:sz w:val="28"/>
          <w:szCs w:val="28"/>
        </w:rPr>
        <w:t xml:space="preserve">Актуальные проблемы наук о Земле: исследования трансграничных регионов : сб. материалов VІ </w:t>
      </w:r>
      <w:proofErr w:type="spellStart"/>
      <w:r w:rsidRPr="00D52652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D52652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D5265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D5265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D526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2652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D52652">
        <w:rPr>
          <w:rFonts w:ascii="Times New Roman" w:hAnsi="Times New Roman" w:cs="Times New Roman"/>
          <w:sz w:val="28"/>
          <w:szCs w:val="28"/>
        </w:rPr>
        <w:t>., Брест, 26–28 окт. 2023 г.</w:t>
      </w:r>
    </w:p>
    <w:p w14:paraId="027957B3" w14:textId="77777777" w:rsidR="00D40DAA" w:rsidRDefault="00D40DAA" w:rsidP="003E0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6257B" w14:textId="77777777" w:rsidR="00D40DAA" w:rsidRPr="00D40DAA" w:rsidRDefault="00D40DAA" w:rsidP="00D40DAA">
      <w:pPr>
        <w:pStyle w:val="a4"/>
        <w:ind w:left="0" w:firstLine="709"/>
        <w:rPr>
          <w:color w:val="FF0000"/>
          <w:szCs w:val="28"/>
        </w:rPr>
      </w:pPr>
      <w:r w:rsidRPr="00D40DAA">
        <w:rPr>
          <w:szCs w:val="28"/>
        </w:rPr>
        <w:t>25–26 мая 2023 г. проведена V Международная научно-практическая конференция, 19 участников-студентов и магистрантов.</w:t>
      </w:r>
    </w:p>
    <w:p w14:paraId="467893AE" w14:textId="77777777" w:rsidR="00D40DAA" w:rsidRDefault="00D40DAA" w:rsidP="00D40DAA">
      <w:pPr>
        <w:pStyle w:val="a4"/>
        <w:ind w:left="0" w:firstLine="709"/>
        <w:rPr>
          <w:szCs w:val="28"/>
        </w:rPr>
      </w:pPr>
      <w:r w:rsidRPr="00D40DAA">
        <w:rPr>
          <w:szCs w:val="28"/>
        </w:rPr>
        <w:t xml:space="preserve">На геолого-географическом факультете с 19.04.23 по 21.04.23 была проведена LII студенческая научная конференция «Актуальные вопросы наук о Земле». Всего в ней приняли участие 38 студентов и магистранта. На факультете работало 3 секции. По итогам конференции был произведен отбор лучших докладов для публикации в сборнике тезисов «Дни студенческой науки» и сборнике научных статей «Творчество молодых – 2023». Доклад студента </w:t>
      </w:r>
      <w:proofErr w:type="spellStart"/>
      <w:r w:rsidRPr="00D40DAA">
        <w:rPr>
          <w:szCs w:val="28"/>
        </w:rPr>
        <w:t>Гаврусева</w:t>
      </w:r>
      <w:proofErr w:type="spellEnd"/>
      <w:r w:rsidRPr="00D40DAA">
        <w:rPr>
          <w:szCs w:val="28"/>
        </w:rPr>
        <w:t xml:space="preserve"> Захара Васильевича «Исследования литологического состава отложений </w:t>
      </w:r>
      <w:proofErr w:type="spellStart"/>
      <w:r w:rsidRPr="00D40DAA">
        <w:rPr>
          <w:szCs w:val="28"/>
        </w:rPr>
        <w:t>Домановичского</w:t>
      </w:r>
      <w:proofErr w:type="spellEnd"/>
      <w:r w:rsidRPr="00D40DAA">
        <w:rPr>
          <w:szCs w:val="28"/>
        </w:rPr>
        <w:t xml:space="preserve"> горизонта Давыдовского месторождения нефти (</w:t>
      </w:r>
      <w:proofErr w:type="spellStart"/>
      <w:r w:rsidRPr="00D40DAA">
        <w:rPr>
          <w:szCs w:val="28"/>
        </w:rPr>
        <w:t>Припятский</w:t>
      </w:r>
      <w:proofErr w:type="spellEnd"/>
      <w:r w:rsidRPr="00D40DAA">
        <w:rPr>
          <w:szCs w:val="28"/>
        </w:rPr>
        <w:t xml:space="preserve"> прогиб)» (</w:t>
      </w:r>
      <w:proofErr w:type="spellStart"/>
      <w:r w:rsidRPr="00D40DAA">
        <w:rPr>
          <w:szCs w:val="28"/>
        </w:rPr>
        <w:t>научн</w:t>
      </w:r>
      <w:proofErr w:type="gramStart"/>
      <w:r w:rsidRPr="00D40DAA">
        <w:rPr>
          <w:szCs w:val="28"/>
        </w:rPr>
        <w:t>.р</w:t>
      </w:r>
      <w:proofErr w:type="gramEnd"/>
      <w:r w:rsidRPr="00D40DAA">
        <w:rPr>
          <w:szCs w:val="28"/>
        </w:rPr>
        <w:t>ук</w:t>
      </w:r>
      <w:proofErr w:type="spellEnd"/>
      <w:r w:rsidRPr="00D40DAA">
        <w:rPr>
          <w:szCs w:val="28"/>
        </w:rPr>
        <w:t xml:space="preserve">. </w:t>
      </w:r>
      <w:proofErr w:type="spellStart"/>
      <w:r w:rsidRPr="00D40DAA">
        <w:rPr>
          <w:szCs w:val="28"/>
        </w:rPr>
        <w:t>Мележ</w:t>
      </w:r>
      <w:proofErr w:type="spellEnd"/>
      <w:r w:rsidRPr="00D40DAA">
        <w:rPr>
          <w:szCs w:val="28"/>
        </w:rPr>
        <w:t xml:space="preserve"> Татьяна Александровна, ст. преп. кафедры геологии и географии), признанный лучшим студенческим докладом этого года, был представлен на общеуниверситетской итоговой конференции.</w:t>
      </w:r>
    </w:p>
    <w:p w14:paraId="1AC64EAC" w14:textId="77777777" w:rsidR="00D40DAA" w:rsidRPr="00D40DAA" w:rsidRDefault="00D40DAA" w:rsidP="00D40DAA">
      <w:pPr>
        <w:pStyle w:val="a4"/>
        <w:ind w:left="0" w:firstLine="709"/>
        <w:rPr>
          <w:szCs w:val="28"/>
        </w:rPr>
      </w:pPr>
      <w:r w:rsidRPr="00D40DAA">
        <w:rPr>
          <w:szCs w:val="28"/>
        </w:rPr>
        <w:t xml:space="preserve">Издан сборник </w:t>
      </w:r>
      <w:r w:rsidR="00816B2F">
        <w:rPr>
          <w:szCs w:val="28"/>
        </w:rPr>
        <w:t xml:space="preserve">научных работ, где </w:t>
      </w:r>
      <w:r w:rsidRPr="00D40DAA">
        <w:rPr>
          <w:szCs w:val="28"/>
        </w:rPr>
        <w:t xml:space="preserve">опубликованы работы студентов: </w:t>
      </w:r>
    </w:p>
    <w:p w14:paraId="44C4DBA6" w14:textId="77777777" w:rsidR="00D40DAA" w:rsidRPr="00816B2F" w:rsidRDefault="00D40DAA" w:rsidP="00816B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DAA">
        <w:rPr>
          <w:szCs w:val="28"/>
        </w:rPr>
        <w:t xml:space="preserve">– </w:t>
      </w:r>
      <w:r w:rsidR="00816B2F" w:rsidRPr="00816B2F">
        <w:rPr>
          <w:rFonts w:ascii="Times New Roman" w:eastAsia="Times New Roman" w:hAnsi="Times New Roman" w:cs="Times New Roman"/>
          <w:sz w:val="28"/>
          <w:szCs w:val="28"/>
          <w:lang w:eastAsia="ru-RU"/>
        </w:rPr>
        <w:t>II международная научно-практическая конференция «Тенденции и проблемы развития наук о Земле в современном мире» (25 апреля 2024 года</w:t>
      </w:r>
      <w:r w:rsidR="008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6B2F" w:rsidRPr="00816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16B2F">
        <w:rPr>
          <w:rFonts w:ascii="Times New Roman" w:hAnsi="Times New Roman" w:cs="Times New Roman"/>
          <w:sz w:val="28"/>
          <w:szCs w:val="28"/>
        </w:rPr>
        <w:t>17 статьей).</w:t>
      </w:r>
    </w:p>
    <w:p w14:paraId="4F2B4DDD" w14:textId="77777777" w:rsidR="00D40DAA" w:rsidRPr="00D40DAA" w:rsidRDefault="00D40DAA" w:rsidP="00D40DAA">
      <w:pPr>
        <w:pStyle w:val="a4"/>
        <w:ind w:left="0" w:firstLine="709"/>
        <w:rPr>
          <w:szCs w:val="28"/>
        </w:rPr>
      </w:pPr>
    </w:p>
    <w:p w14:paraId="4B56F9F7" w14:textId="77777777" w:rsidR="00D40DAA" w:rsidRDefault="00D40DAA" w:rsidP="003E0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05B09" w14:textId="77777777" w:rsidR="000C4A1C" w:rsidRDefault="000C4A1C" w:rsidP="00BF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8714E1A" w14:textId="77777777" w:rsidR="00EA66B2" w:rsidRPr="00D40DAA" w:rsidRDefault="00EA66B2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DCDE926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F764F5D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8CF86AA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C6E0678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3FAF3DA" w14:textId="77777777" w:rsidR="00322D44" w:rsidRPr="00D40DAA" w:rsidRDefault="00322D44" w:rsidP="00D40DA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D69A5E6" w14:textId="77777777" w:rsidR="00816B2F" w:rsidRDefault="00816B2F" w:rsidP="00D40DAA">
      <w:pPr>
        <w:shd w:val="clear" w:color="auto" w:fill="FFFFFF"/>
        <w:ind w:left="5103"/>
        <w:jc w:val="both"/>
        <w:rPr>
          <w:rFonts w:ascii="Times New Roman" w:hAnsi="Times New Roman" w:cs="Times New Roman"/>
          <w:b/>
          <w:color w:val="000000"/>
          <w:spacing w:val="-1"/>
          <w:szCs w:val="28"/>
        </w:rPr>
      </w:pPr>
    </w:p>
    <w:p w14:paraId="790E28C4" w14:textId="77777777" w:rsidR="00816B2F" w:rsidRDefault="00816B2F" w:rsidP="00D40DAA">
      <w:pPr>
        <w:shd w:val="clear" w:color="auto" w:fill="FFFFFF"/>
        <w:ind w:left="5103"/>
        <w:jc w:val="both"/>
        <w:rPr>
          <w:rFonts w:ascii="Times New Roman" w:hAnsi="Times New Roman" w:cs="Times New Roman"/>
          <w:b/>
          <w:color w:val="000000"/>
          <w:spacing w:val="-1"/>
          <w:szCs w:val="28"/>
        </w:rPr>
      </w:pPr>
    </w:p>
    <w:p w14:paraId="2F3EDA98" w14:textId="77777777" w:rsidR="00816B2F" w:rsidRDefault="00816B2F" w:rsidP="00D40DAA">
      <w:pPr>
        <w:shd w:val="clear" w:color="auto" w:fill="FFFFFF"/>
        <w:ind w:left="5103"/>
        <w:jc w:val="both"/>
        <w:rPr>
          <w:rFonts w:ascii="Times New Roman" w:hAnsi="Times New Roman" w:cs="Times New Roman"/>
          <w:b/>
          <w:color w:val="000000"/>
          <w:spacing w:val="-1"/>
          <w:szCs w:val="28"/>
        </w:rPr>
      </w:pPr>
    </w:p>
    <w:p w14:paraId="1954C892" w14:textId="77777777" w:rsidR="00D40DAA" w:rsidRPr="00D40DAA" w:rsidRDefault="00D40DAA" w:rsidP="00D40DAA">
      <w:pPr>
        <w:shd w:val="clear" w:color="auto" w:fill="FFFFFF"/>
        <w:ind w:left="5103"/>
        <w:jc w:val="both"/>
        <w:rPr>
          <w:rFonts w:ascii="Times New Roman" w:hAnsi="Times New Roman" w:cs="Times New Roman"/>
          <w:b/>
          <w:szCs w:val="28"/>
        </w:rPr>
      </w:pPr>
      <w:r w:rsidRPr="00D40DAA">
        <w:rPr>
          <w:rFonts w:ascii="Times New Roman" w:hAnsi="Times New Roman" w:cs="Times New Roman"/>
          <w:b/>
          <w:color w:val="000000"/>
          <w:spacing w:val="-1"/>
          <w:szCs w:val="28"/>
        </w:rPr>
        <w:lastRenderedPageBreak/>
        <w:t xml:space="preserve">Информация о научно-исследовательских </w:t>
      </w:r>
      <w:r w:rsidRPr="00D40DAA">
        <w:rPr>
          <w:rFonts w:ascii="Times New Roman" w:hAnsi="Times New Roman" w:cs="Times New Roman"/>
          <w:b/>
          <w:color w:val="000000"/>
          <w:szCs w:val="28"/>
        </w:rPr>
        <w:t>проектах, выполняемых в 202</w:t>
      </w:r>
      <w:r w:rsidR="00816B2F">
        <w:rPr>
          <w:rFonts w:ascii="Times New Roman" w:hAnsi="Times New Roman" w:cs="Times New Roman"/>
          <w:b/>
          <w:color w:val="000000"/>
          <w:szCs w:val="28"/>
        </w:rPr>
        <w:t>4</w:t>
      </w:r>
      <w:r w:rsidRPr="00D40DAA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r w:rsidRPr="00D40DAA">
        <w:rPr>
          <w:rFonts w:ascii="Times New Roman" w:hAnsi="Times New Roman" w:cs="Times New Roman"/>
          <w:b/>
          <w:color w:val="000000"/>
          <w:spacing w:val="-2"/>
          <w:szCs w:val="28"/>
        </w:rPr>
        <w:t>году</w:t>
      </w:r>
    </w:p>
    <w:p w14:paraId="649F4A3A" w14:textId="77777777" w:rsidR="00D40DAA" w:rsidRDefault="00D40DAA" w:rsidP="00D40DAA">
      <w:pPr>
        <w:pStyle w:val="a4"/>
        <w:ind w:left="0" w:firstLine="709"/>
        <w:rPr>
          <w:sz w:val="30"/>
          <w:szCs w:val="30"/>
        </w:rPr>
      </w:pP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418"/>
        <w:gridCol w:w="708"/>
        <w:gridCol w:w="567"/>
        <w:gridCol w:w="1560"/>
        <w:gridCol w:w="1388"/>
      </w:tblGrid>
      <w:tr w:rsidR="00D40DAA" w:rsidRPr="00E04776" w14:paraId="502DCD5D" w14:textId="77777777" w:rsidTr="00816B2F">
        <w:trPr>
          <w:trHeight w:val="261"/>
        </w:trPr>
        <w:tc>
          <w:tcPr>
            <w:tcW w:w="3402" w:type="dxa"/>
            <w:vMerge w:val="restart"/>
            <w:vAlign w:val="center"/>
          </w:tcPr>
          <w:p w14:paraId="4DEF6DF5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научно-исследовательского проекта</w:t>
            </w:r>
            <w:r w:rsidRPr="00D40DA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срок выполнения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55A3681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31" w:right="-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Ф.И.О. </w:t>
            </w: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научного </w:t>
            </w:r>
            <w:r w:rsidRPr="00D40D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693" w:type="dxa"/>
            <w:gridSpan w:val="3"/>
          </w:tcPr>
          <w:p w14:paraId="20E9DF49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Количество участвующих в выполнении проекта, чел.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727C711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75" w:right="-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Наименование государственного </w:t>
            </w:r>
            <w:r w:rsidRPr="00D40DA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органа, УВО, иной организации, финансирующей  проект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5C0C9EF5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Объем финансирования,</w:t>
            </w:r>
          </w:p>
          <w:p w14:paraId="6B3AF74A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тыс</w:t>
            </w:r>
            <w:r w:rsidRPr="00D40DA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. руб.</w:t>
            </w:r>
          </w:p>
        </w:tc>
      </w:tr>
      <w:tr w:rsidR="00D40DAA" w:rsidRPr="00E04776" w14:paraId="38E7E6FF" w14:textId="77777777" w:rsidTr="00816B2F">
        <w:trPr>
          <w:trHeight w:val="804"/>
        </w:trPr>
        <w:tc>
          <w:tcPr>
            <w:tcW w:w="3402" w:type="dxa"/>
            <w:vMerge/>
            <w:vAlign w:val="center"/>
          </w:tcPr>
          <w:p w14:paraId="082C4FD1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FEAF0A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DC942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113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студенты </w:t>
            </w:r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высшего образования</w:t>
            </w:r>
          </w:p>
        </w:tc>
        <w:tc>
          <w:tcPr>
            <w:tcW w:w="708" w:type="dxa"/>
            <w:vAlign w:val="center"/>
          </w:tcPr>
          <w:p w14:paraId="416EAC6A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магистранты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92444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</w:rPr>
              <w:t>аспиранты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E5122AA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29ABA50F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D40DAA" w:rsidRPr="00E04776" w14:paraId="3776E230" w14:textId="77777777" w:rsidTr="00816B2F">
        <w:trPr>
          <w:trHeight w:val="212"/>
        </w:trPr>
        <w:tc>
          <w:tcPr>
            <w:tcW w:w="3402" w:type="dxa"/>
            <w:vAlign w:val="center"/>
          </w:tcPr>
          <w:p w14:paraId="3395A778" w14:textId="77777777" w:rsidR="00D40DAA" w:rsidRPr="00D40DAA" w:rsidRDefault="00E84DF3" w:rsidP="00B701B0">
            <w:pPr>
              <w:tabs>
                <w:tab w:val="left" w:leader="underscore" w:pos="6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08DF">
              <w:rPr>
                <w:rFonts w:ascii="Times New Roman" w:hAnsi="Times New Roman" w:cs="Times New Roman"/>
                <w:sz w:val="28"/>
                <w:szCs w:val="28"/>
              </w:rPr>
              <w:t xml:space="preserve">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308DF">
              <w:rPr>
                <w:rFonts w:ascii="Times New Roman" w:hAnsi="Times New Roman" w:cs="Times New Roman"/>
                <w:sz w:val="28"/>
                <w:szCs w:val="28"/>
              </w:rPr>
              <w:t>еханизм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308DF">
              <w:rPr>
                <w:rFonts w:ascii="Times New Roman" w:hAnsi="Times New Roman" w:cs="Times New Roman"/>
                <w:sz w:val="28"/>
                <w:szCs w:val="28"/>
              </w:rPr>
              <w:t xml:space="preserve"> ландшафтно- экологической динамики на юге Беларуси и северо-востоке Китая в условиях быстрых климатических изменений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6707A" w14:textId="77777777" w:rsidR="00D40DAA" w:rsidRPr="00E84DF3" w:rsidRDefault="00E84DF3" w:rsidP="00816B2F">
            <w:pPr>
              <w:tabs>
                <w:tab w:val="left" w:leader="underscore" w:pos="6317"/>
              </w:tabs>
              <w:ind w:left="-105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 А.П.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5AF8C" w14:textId="77777777" w:rsidR="00D40DAA" w:rsidRPr="00D40DAA" w:rsidRDefault="00D40DAA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3C3C51" w14:textId="77777777" w:rsidR="00D40DAA" w:rsidRPr="00D40DAA" w:rsidRDefault="00D40DAA" w:rsidP="00816B2F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BA95" w14:textId="77777777" w:rsidR="00D40DAA" w:rsidRPr="00D40DAA" w:rsidRDefault="00D40DAA" w:rsidP="00B701B0">
            <w:pPr>
              <w:tabs>
                <w:tab w:val="left" w:leader="underscore" w:pos="631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1CA0BA" w14:textId="77777777" w:rsidR="00D40DAA" w:rsidRPr="00D40DAA" w:rsidRDefault="00D40DAA" w:rsidP="00B701B0">
            <w:pPr>
              <w:tabs>
                <w:tab w:val="left" w:leader="underscore" w:pos="6317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Министерство</w:t>
            </w:r>
            <w:proofErr w:type="spellEnd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0D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образования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</w:tcPr>
          <w:p w14:paraId="054EB4B3" w14:textId="77777777" w:rsidR="00D40DAA" w:rsidRPr="00D40DAA" w:rsidRDefault="00816B2F" w:rsidP="00B701B0">
            <w:pPr>
              <w:tabs>
                <w:tab w:val="left" w:leader="underscore" w:pos="6317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21,00</w:t>
            </w:r>
          </w:p>
        </w:tc>
      </w:tr>
    </w:tbl>
    <w:p w14:paraId="66D016E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80AFF4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8F0D19D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9A6470F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4B00C7D1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7FE6DB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6C33E85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B42741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F6BA4D6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F9F9ED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99CF2E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651E3644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314C61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EFF3B36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08F79F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1B458E35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66D4C90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A1F1654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55A866C9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87C17CB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BA99A5F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0493D6E7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6A80BB9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67D68DB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2D06EF89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E2016A2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30114A13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14:paraId="7B449147" w14:textId="77777777" w:rsidR="00322D44" w:rsidRPr="00D40DAA" w:rsidRDefault="00322D44" w:rsidP="00322D44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  <w:sectPr w:rsidR="00322D44" w:rsidRPr="00D40D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7C4898FD" w14:textId="430CC566" w:rsidR="00A06E65" w:rsidRPr="00A06E65" w:rsidRDefault="00322D44" w:rsidP="00A0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b/>
          <w:sz w:val="28"/>
          <w:szCs w:val="28"/>
        </w:rPr>
        <w:lastRenderedPageBreak/>
        <w:t>Список публикаций студентов и магистрантов</w:t>
      </w:r>
    </w:p>
    <w:p w14:paraId="1086563E" w14:textId="5BFDB1B8" w:rsidR="00322D44" w:rsidRDefault="00322D44" w:rsidP="00A0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b/>
          <w:sz w:val="28"/>
          <w:szCs w:val="28"/>
        </w:rPr>
        <w:t>кафедры геологии и географии</w:t>
      </w:r>
    </w:p>
    <w:p w14:paraId="2E97CD9D" w14:textId="77777777" w:rsidR="00A06E65" w:rsidRPr="00A06E65" w:rsidRDefault="00A06E65" w:rsidP="00A06E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73AB183" w14:textId="77777777" w:rsidR="00A06E65" w:rsidRPr="00A06E65" w:rsidRDefault="00A06E65" w:rsidP="00A06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E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Pr="00A06E65">
        <w:rPr>
          <w:rFonts w:ascii="Times New Roman" w:hAnsi="Times New Roman" w:cs="Times New Roman"/>
          <w:b/>
          <w:i/>
          <w:sz w:val="28"/>
          <w:szCs w:val="28"/>
        </w:rPr>
        <w:t>статья в зарубежных журналах</w:t>
      </w:r>
    </w:p>
    <w:p w14:paraId="74BCE9F3" w14:textId="0DAC200A" w:rsidR="00A06E65" w:rsidRPr="00A06E65" w:rsidRDefault="00A06E65" w:rsidP="00A06E65">
      <w:pPr>
        <w:pStyle w:val="a4"/>
        <w:ind w:left="0" w:firstLine="709"/>
        <w:rPr>
          <w:bCs/>
          <w:szCs w:val="28"/>
        </w:rPr>
      </w:pPr>
      <w:r w:rsidRPr="00A06E65">
        <w:rPr>
          <w:bCs/>
          <w:color w:val="000000"/>
          <w:szCs w:val="28"/>
          <w:lang w:eastAsia="en-US"/>
        </w:rPr>
        <w:t xml:space="preserve">1. </w:t>
      </w:r>
      <w:r w:rsidRPr="00A06E65">
        <w:rPr>
          <w:bCs/>
          <w:szCs w:val="28"/>
        </w:rPr>
        <w:t xml:space="preserve">Гусев, А.П. Комплекс геоэлектрических методов диагностики химического загрязнения подземных вод в зоне влияния техногенных объектов / А.П. Гусев, Е.И. </w:t>
      </w:r>
      <w:proofErr w:type="spellStart"/>
      <w:r w:rsidRPr="00A06E65">
        <w:rPr>
          <w:bCs/>
          <w:szCs w:val="28"/>
        </w:rPr>
        <w:t>Кулыба</w:t>
      </w:r>
      <w:proofErr w:type="spellEnd"/>
      <w:r w:rsidRPr="00A06E65">
        <w:rPr>
          <w:bCs/>
          <w:szCs w:val="28"/>
        </w:rPr>
        <w:t>, И.О. Прилуцкий // Вестник Пермского университета. Геология. – 2024. – Т.23. – №1. – С. 68–75</w:t>
      </w:r>
    </w:p>
    <w:p w14:paraId="0B31B894" w14:textId="1F55E3E5" w:rsidR="00A06E65" w:rsidRPr="00A06E65" w:rsidRDefault="00A06E65" w:rsidP="00A06E65">
      <w:pPr>
        <w:pStyle w:val="a4"/>
        <w:ind w:left="0" w:firstLine="709"/>
        <w:rPr>
          <w:b/>
          <w:bCs/>
          <w:szCs w:val="28"/>
          <w:u w:val="single"/>
        </w:rPr>
      </w:pPr>
      <w:r w:rsidRPr="00A06E65">
        <w:rPr>
          <w:bCs/>
          <w:szCs w:val="28"/>
        </w:rPr>
        <w:t xml:space="preserve">2. Гусев, А.П. Комплексирование космической съемки и геоэлектрических методов при оценке техногенного подтопления в зоне влияния полигона твердых коммунальных отходов / А.П. Гусев, Е.И. </w:t>
      </w:r>
      <w:proofErr w:type="spellStart"/>
      <w:r w:rsidRPr="00A06E65">
        <w:rPr>
          <w:bCs/>
          <w:szCs w:val="28"/>
        </w:rPr>
        <w:t>Кулыба</w:t>
      </w:r>
      <w:proofErr w:type="spellEnd"/>
      <w:r w:rsidRPr="00A06E65">
        <w:rPr>
          <w:bCs/>
          <w:szCs w:val="28"/>
        </w:rPr>
        <w:t xml:space="preserve"> // Российский журнал прикладной экологии. – 2024. – №1. – С. 23–29. </w:t>
      </w:r>
    </w:p>
    <w:p w14:paraId="4D84F43B" w14:textId="77777777" w:rsidR="00A06E65" w:rsidRPr="00A06E65" w:rsidRDefault="00A06E65" w:rsidP="00A06E65">
      <w:pPr>
        <w:pStyle w:val="a4"/>
        <w:ind w:left="0"/>
        <w:rPr>
          <w:b/>
          <w:bCs/>
          <w:i/>
          <w:szCs w:val="28"/>
        </w:rPr>
      </w:pPr>
    </w:p>
    <w:p w14:paraId="009A5461" w14:textId="77777777" w:rsidR="00A06E65" w:rsidRPr="00A06E65" w:rsidRDefault="00A06E65" w:rsidP="00A06E65">
      <w:pPr>
        <w:pStyle w:val="a4"/>
        <w:ind w:left="0" w:firstLine="709"/>
        <w:rPr>
          <w:b/>
          <w:i/>
          <w:szCs w:val="28"/>
        </w:rPr>
      </w:pPr>
      <w:r w:rsidRPr="00A06E65">
        <w:rPr>
          <w:b/>
          <w:bCs/>
          <w:i/>
          <w:szCs w:val="28"/>
        </w:rPr>
        <w:t xml:space="preserve">– </w:t>
      </w:r>
      <w:r w:rsidRPr="00A06E65">
        <w:rPr>
          <w:b/>
          <w:i/>
          <w:szCs w:val="28"/>
        </w:rPr>
        <w:t>статья в рецензируемых сборниках и журналах, не включенных в перечень ВАК</w:t>
      </w:r>
    </w:p>
    <w:p w14:paraId="3BA3B1A7" w14:textId="3D148DE0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i/>
          <w:sz w:val="28"/>
          <w:szCs w:val="28"/>
        </w:rPr>
        <w:tab/>
      </w:r>
      <w:r w:rsidRPr="00A06E6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Барабанова</w:t>
      </w:r>
      <w:proofErr w:type="spellEnd"/>
      <w:r w:rsidRPr="00A06E65">
        <w:rPr>
          <w:rFonts w:ascii="Times New Roman" w:hAnsi="Times New Roman" w:cs="Times New Roman"/>
          <w:bCs/>
          <w:sz w:val="28"/>
          <w:szCs w:val="28"/>
        </w:rPr>
        <w:t xml:space="preserve"> Д.М.</w:t>
      </w:r>
      <w:r w:rsidRPr="00A06E65">
        <w:rPr>
          <w:rFonts w:ascii="Times New Roman" w:hAnsi="Times New Roman" w:cs="Times New Roman"/>
          <w:sz w:val="28"/>
          <w:szCs w:val="28"/>
        </w:rPr>
        <w:t xml:space="preserve"> Реконструкция палеогеографических условий на территории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в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елецко-петриковское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время / Д.М.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– </w:t>
      </w:r>
      <w:r w:rsidRPr="00A06E65">
        <w:rPr>
          <w:rFonts w:ascii="Times New Roman" w:hAnsi="Times New Roman" w:cs="Times New Roman"/>
          <w:sz w:val="28"/>
          <w:szCs w:val="28"/>
        </w:rPr>
        <w:t xml:space="preserve">С. 95-98. </w:t>
      </w:r>
    </w:p>
    <w:p w14:paraId="11E33827" w14:textId="5893A15E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2. Осипенко В.А.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Трансформация природных геосистем и формирование природно-техногенных систем в пределах урбанизированных территорий (на примере города Гомеля) / В.А. Осипенко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</w:t>
      </w:r>
      <w:r w:rsidRPr="00A06E65">
        <w:rPr>
          <w:rFonts w:ascii="Times New Roman" w:hAnsi="Times New Roman" w:cs="Times New Roman"/>
          <w:sz w:val="28"/>
          <w:szCs w:val="28"/>
        </w:rPr>
        <w:t xml:space="preserve">–С. 121-125. </w:t>
      </w:r>
    </w:p>
    <w:p w14:paraId="54EDDEFF" w14:textId="1B925F37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Пикас</w:t>
      </w:r>
      <w:proofErr w:type="spellEnd"/>
      <w:r w:rsidRPr="00A06E65">
        <w:rPr>
          <w:rFonts w:ascii="Times New Roman" w:hAnsi="Times New Roman" w:cs="Times New Roman"/>
          <w:bCs/>
          <w:sz w:val="28"/>
          <w:szCs w:val="28"/>
        </w:rPr>
        <w:t xml:space="preserve"> А.В.</w:t>
      </w:r>
      <w:r w:rsidRPr="00A06E65">
        <w:rPr>
          <w:rFonts w:ascii="Times New Roman" w:hAnsi="Times New Roman" w:cs="Times New Roman"/>
          <w:sz w:val="28"/>
          <w:szCs w:val="28"/>
        </w:rPr>
        <w:t xml:space="preserve"> Реконструкция палеогеографических условий на территории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в задонское время / А.В.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Пикас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</w:t>
      </w:r>
      <w:r w:rsidRPr="00A06E65">
        <w:rPr>
          <w:rFonts w:ascii="Times New Roman" w:hAnsi="Times New Roman" w:cs="Times New Roman"/>
          <w:sz w:val="28"/>
          <w:szCs w:val="28"/>
        </w:rPr>
        <w:t>–С. 125-128.</w:t>
      </w:r>
    </w:p>
    <w:p w14:paraId="4490CAA2" w14:textId="595B80F8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4. Рыжиков Е.А.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Литолого-минералогический анализ аллювиальных отложений пойменной фации реки Днепр / Е.А. Рыжиков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</w:t>
      </w:r>
      <w:r w:rsidRPr="00A06E65">
        <w:rPr>
          <w:rFonts w:ascii="Times New Roman" w:hAnsi="Times New Roman" w:cs="Times New Roman"/>
          <w:sz w:val="28"/>
          <w:szCs w:val="28"/>
        </w:rPr>
        <w:t xml:space="preserve">–С. 128-131. </w:t>
      </w:r>
    </w:p>
    <w:p w14:paraId="01BA7535" w14:textId="266F8895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5. Свирский Д.А.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Выделение литологических типов и условия их формирования / Д.А. Свирский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</w:t>
      </w:r>
      <w:r w:rsidRPr="00A06E65">
        <w:rPr>
          <w:rFonts w:ascii="Times New Roman" w:hAnsi="Times New Roman" w:cs="Times New Roman"/>
          <w:sz w:val="28"/>
          <w:szCs w:val="28"/>
        </w:rPr>
        <w:t xml:space="preserve">–С. 131-136. </w:t>
      </w:r>
    </w:p>
    <w:p w14:paraId="692F2940" w14:textId="1FD7717B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6. Щеглов Н.А.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Литолого-палеонтологические реконструкции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межсолевой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залежи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/ Н.А. Щеглов //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молодых, 2024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Бородич</w:t>
      </w:r>
      <w:proofErr w:type="spell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ГГУ им. Ф. Скорины, 2024. </w:t>
      </w:r>
      <w:r w:rsidRPr="00A06E65">
        <w:rPr>
          <w:rFonts w:ascii="Times New Roman" w:hAnsi="Times New Roman" w:cs="Times New Roman"/>
          <w:sz w:val="28"/>
          <w:szCs w:val="28"/>
        </w:rPr>
        <w:t xml:space="preserve">–С. 142-145. </w:t>
      </w:r>
    </w:p>
    <w:p w14:paraId="514E6287" w14:textId="27293BC0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7. </w:t>
      </w:r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Герасимова, К.В.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Виртуальный туризм как новый вид культурно-познавательного туризма в Республике Беларусь / К.В. Герасимова // Творчество молодых, 2024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 </w:t>
      </w:r>
      <w:r w:rsidRPr="00A06E65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 98 –101. </w:t>
      </w:r>
    </w:p>
    <w:p w14:paraId="4726C390" w14:textId="73E5F3D6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8. Клименков, В.И.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Сувенирная продукция как средство укрепления туристического имиджа Гомельской области / В.И. Клименков // Творчество молодых, 2024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–. С. 108 –111. </w:t>
      </w:r>
    </w:p>
    <w:p w14:paraId="35294215" w14:textId="57C856B2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</w:t>
      </w:r>
      <w:proofErr w:type="spellStart"/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Хозеев</w:t>
      </w:r>
      <w:proofErr w:type="spellEnd"/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, Е.А.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Оценка уровня и качества жизни населения Гомельской области / Е.А.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Хозеев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// Творчество молодых, 2024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</w:t>
      </w:r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– С. 136 –139. </w:t>
      </w:r>
    </w:p>
    <w:p w14:paraId="0AD8E025" w14:textId="3BB2D18B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10. Щербакова, А.Л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>. Характеристика климатических показателей города Гомеля / А.Л. Щербакова // Творчество молодых, 2024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 С. 145 –148. </w:t>
      </w:r>
    </w:p>
    <w:p w14:paraId="2FFAB2CC" w14:textId="6A615D66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6E65">
        <w:rPr>
          <w:rFonts w:ascii="Times New Roman" w:hAnsi="Times New Roman" w:cs="Times New Roman"/>
          <w:bCs/>
          <w:color w:val="000000"/>
          <w:sz w:val="28"/>
          <w:szCs w:val="28"/>
        </w:rPr>
        <w:t>11. Черноголов, А.Н.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состояние и перспективы развития спортивно-событийного туризма в Республике Беларусь / А.Н. Черноголов // Творчество молодых, 2024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сборник научных работ студентов, магистрантов и аспирантов. В 3 ч. Ч. 1 /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.: Р.В.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Бородич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[и др.]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 С. 139 –141.</w:t>
      </w:r>
    </w:p>
    <w:p w14:paraId="3FAA10A1" w14:textId="77777777" w:rsidR="00A06E65" w:rsidRPr="00A06E65" w:rsidRDefault="00A06E65" w:rsidP="00A06E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6E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Pr="00A06E65">
        <w:rPr>
          <w:rFonts w:ascii="Times New Roman" w:hAnsi="Times New Roman" w:cs="Times New Roman"/>
          <w:b/>
          <w:i/>
          <w:sz w:val="28"/>
          <w:szCs w:val="28"/>
        </w:rPr>
        <w:t>статья в рецензируемых сборниках для студентов  и материалы зарубежных конференций</w:t>
      </w:r>
    </w:p>
    <w:p w14:paraId="7A4CC621" w14:textId="705A1626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A06E65">
        <w:rPr>
          <w:color w:val="auto"/>
          <w:sz w:val="28"/>
          <w:szCs w:val="28"/>
        </w:rPr>
        <w:t>1.</w:t>
      </w:r>
      <w:r w:rsidRPr="00A06E65">
        <w:rPr>
          <w:b/>
          <w:i/>
          <w:color w:val="auto"/>
          <w:sz w:val="28"/>
          <w:szCs w:val="28"/>
        </w:rPr>
        <w:t xml:space="preserve"> </w:t>
      </w:r>
      <w:proofErr w:type="spellStart"/>
      <w:r w:rsidRPr="00A06E65">
        <w:rPr>
          <w:color w:val="auto"/>
          <w:sz w:val="28"/>
          <w:szCs w:val="28"/>
        </w:rPr>
        <w:t>Сулковская</w:t>
      </w:r>
      <w:proofErr w:type="spellEnd"/>
      <w:r w:rsidRPr="00A06E65">
        <w:rPr>
          <w:color w:val="auto"/>
          <w:sz w:val="28"/>
          <w:szCs w:val="28"/>
        </w:rPr>
        <w:t xml:space="preserve">, С.М. Оценка текущего состояния и перспективного использования  торфа для нужд народного хозяйства в Республике Беларусь / </w:t>
      </w:r>
      <w:r w:rsidRPr="00A06E65">
        <w:rPr>
          <w:color w:val="auto"/>
          <w:sz w:val="28"/>
          <w:szCs w:val="28"/>
        </w:rPr>
        <w:lastRenderedPageBreak/>
        <w:t xml:space="preserve">С.М. </w:t>
      </w:r>
      <w:proofErr w:type="spellStart"/>
      <w:r w:rsidRPr="00A06E65">
        <w:rPr>
          <w:color w:val="auto"/>
          <w:sz w:val="28"/>
          <w:szCs w:val="28"/>
        </w:rPr>
        <w:t>Сулковская</w:t>
      </w:r>
      <w:proofErr w:type="spellEnd"/>
      <w:r w:rsidRPr="00A06E65">
        <w:rPr>
          <w:color w:val="auto"/>
          <w:sz w:val="28"/>
          <w:szCs w:val="28"/>
        </w:rPr>
        <w:t xml:space="preserve"> // Экология, рациональное природопользование и охрана окружающей среды</w:t>
      </w:r>
      <w:proofErr w:type="gramStart"/>
      <w:r w:rsidRPr="00A06E65">
        <w:rPr>
          <w:color w:val="auto"/>
          <w:sz w:val="28"/>
          <w:szCs w:val="28"/>
        </w:rPr>
        <w:t xml:space="preserve"> :</w:t>
      </w:r>
      <w:proofErr w:type="gramEnd"/>
      <w:r w:rsidRPr="00A06E65">
        <w:rPr>
          <w:color w:val="auto"/>
          <w:sz w:val="28"/>
          <w:szCs w:val="28"/>
        </w:rPr>
        <w:t xml:space="preserve"> сборник статей по материалам XIII Всероссийской научно-практической конференции с международным участием школьников, студентов, аспирантов и молодых ученых – </w:t>
      </w:r>
      <w:proofErr w:type="spellStart"/>
      <w:r w:rsidRPr="00A06E65">
        <w:rPr>
          <w:color w:val="auto"/>
          <w:sz w:val="28"/>
          <w:szCs w:val="28"/>
        </w:rPr>
        <w:t>Лесосибирск</w:t>
      </w:r>
      <w:proofErr w:type="spellEnd"/>
      <w:r w:rsidRPr="00A06E65">
        <w:rPr>
          <w:color w:val="auto"/>
          <w:sz w:val="28"/>
          <w:szCs w:val="28"/>
        </w:rPr>
        <w:t xml:space="preserve">: филиал </w:t>
      </w:r>
      <w:proofErr w:type="spellStart"/>
      <w:r w:rsidRPr="00A06E65">
        <w:rPr>
          <w:color w:val="auto"/>
          <w:sz w:val="28"/>
          <w:szCs w:val="28"/>
        </w:rPr>
        <w:t>СибГУ</w:t>
      </w:r>
      <w:proofErr w:type="spellEnd"/>
      <w:r w:rsidRPr="00A06E65">
        <w:rPr>
          <w:color w:val="auto"/>
          <w:sz w:val="28"/>
          <w:szCs w:val="28"/>
        </w:rPr>
        <w:t xml:space="preserve"> в г. Лесосибирске, 2023.  ̶  С. 208-210. </w:t>
      </w:r>
    </w:p>
    <w:p w14:paraId="6E59D16D" w14:textId="5865A3AE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color w:val="auto"/>
          <w:sz w:val="28"/>
          <w:szCs w:val="28"/>
        </w:rPr>
      </w:pPr>
      <w:r w:rsidRPr="00A06E65">
        <w:rPr>
          <w:color w:val="auto"/>
          <w:sz w:val="28"/>
          <w:szCs w:val="28"/>
        </w:rPr>
        <w:t>2. Пасько, Д.А.</w:t>
      </w:r>
      <w:r w:rsidRPr="00A06E65">
        <w:rPr>
          <w:b/>
          <w:color w:val="auto"/>
          <w:sz w:val="28"/>
          <w:szCs w:val="28"/>
        </w:rPr>
        <w:t xml:space="preserve"> </w:t>
      </w:r>
      <w:r w:rsidRPr="00A06E65">
        <w:rPr>
          <w:color w:val="auto"/>
          <w:sz w:val="28"/>
          <w:szCs w:val="28"/>
        </w:rPr>
        <w:t xml:space="preserve">Анализ туристической деятельности в Италии / </w:t>
      </w:r>
      <w:proofErr w:type="spellStart"/>
      <w:r w:rsidRPr="00A06E65">
        <w:rPr>
          <w:color w:val="auto"/>
          <w:sz w:val="28"/>
          <w:szCs w:val="28"/>
        </w:rPr>
        <w:t>Д.А.Пасько</w:t>
      </w:r>
      <w:proofErr w:type="spellEnd"/>
      <w:r w:rsidRPr="00A06E65">
        <w:rPr>
          <w:color w:val="auto"/>
          <w:sz w:val="28"/>
          <w:szCs w:val="28"/>
        </w:rPr>
        <w:t xml:space="preserve"> // </w:t>
      </w:r>
      <w:r w:rsidRPr="00A06E65">
        <w:rPr>
          <w:color w:val="auto"/>
          <w:sz w:val="28"/>
          <w:szCs w:val="28"/>
          <w:lang w:val="en-US"/>
        </w:rPr>
        <w:t>VIII</w:t>
      </w:r>
      <w:r w:rsidRPr="00A06E65">
        <w:rPr>
          <w:color w:val="auto"/>
          <w:sz w:val="28"/>
          <w:szCs w:val="28"/>
        </w:rPr>
        <w:t xml:space="preserve"> Республиканская научно-практическая  конференция молодых ученых  «Индустрия туризма и туристические ресурсы», Брест : </w:t>
      </w:r>
      <w:proofErr w:type="spellStart"/>
      <w:r w:rsidRPr="00A06E65">
        <w:rPr>
          <w:color w:val="auto"/>
          <w:sz w:val="28"/>
          <w:szCs w:val="28"/>
        </w:rPr>
        <w:t>БрГУ</w:t>
      </w:r>
      <w:proofErr w:type="spellEnd"/>
      <w:r w:rsidRPr="00A06E65">
        <w:rPr>
          <w:color w:val="auto"/>
          <w:sz w:val="28"/>
          <w:szCs w:val="28"/>
        </w:rPr>
        <w:t xml:space="preserve"> </w:t>
      </w:r>
      <w:proofErr w:type="spellStart"/>
      <w:r w:rsidRPr="00A06E65">
        <w:rPr>
          <w:color w:val="auto"/>
          <w:sz w:val="28"/>
          <w:szCs w:val="28"/>
        </w:rPr>
        <w:t>им.А.С.Пушкина</w:t>
      </w:r>
      <w:proofErr w:type="spellEnd"/>
      <w:r w:rsidRPr="00A06E65">
        <w:rPr>
          <w:color w:val="auto"/>
          <w:sz w:val="28"/>
          <w:szCs w:val="28"/>
        </w:rPr>
        <w:t xml:space="preserve">, 18 апреля 2024 (приняты в печать) </w:t>
      </w:r>
    </w:p>
    <w:p w14:paraId="06C4431A" w14:textId="520B4447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rStyle w:val="ab"/>
          <w:rFonts w:eastAsia="Calibri"/>
          <w:color w:val="auto"/>
          <w:sz w:val="28"/>
          <w:szCs w:val="28"/>
        </w:rPr>
      </w:pPr>
      <w:r w:rsidRPr="00A06E65">
        <w:rPr>
          <w:color w:val="auto"/>
          <w:sz w:val="28"/>
          <w:szCs w:val="28"/>
        </w:rPr>
        <w:t xml:space="preserve">3. Пасько, Д.А.  Оценка эффективности использования нетрадиционных методов обучения географии в современной общеобразовательной школе / </w:t>
      </w:r>
      <w:proofErr w:type="spellStart"/>
      <w:r w:rsidRPr="00A06E65">
        <w:rPr>
          <w:color w:val="auto"/>
          <w:sz w:val="28"/>
          <w:szCs w:val="28"/>
        </w:rPr>
        <w:t>Д.А.Пасько</w:t>
      </w:r>
      <w:proofErr w:type="spellEnd"/>
      <w:r w:rsidRPr="00A06E65">
        <w:rPr>
          <w:color w:val="auto"/>
          <w:sz w:val="28"/>
          <w:szCs w:val="28"/>
        </w:rPr>
        <w:t xml:space="preserve"> // </w:t>
      </w:r>
      <w:r w:rsidRPr="00A06E65">
        <w:rPr>
          <w:rStyle w:val="ab"/>
          <w:rFonts w:eastAsia="Calibri"/>
          <w:b w:val="0"/>
          <w:color w:val="auto"/>
          <w:sz w:val="28"/>
          <w:szCs w:val="28"/>
        </w:rPr>
        <w:t xml:space="preserve">XVI Международная научно-практическая конференция молодых ученых «Устойчивое развитие: региональные аспекты», </w:t>
      </w:r>
      <w:r w:rsidRPr="00A06E65">
        <w:rPr>
          <w:color w:val="auto"/>
          <w:sz w:val="28"/>
          <w:szCs w:val="28"/>
        </w:rPr>
        <w:t xml:space="preserve">Брест : </w:t>
      </w:r>
      <w:proofErr w:type="spellStart"/>
      <w:r w:rsidRPr="00A06E65">
        <w:rPr>
          <w:color w:val="auto"/>
          <w:sz w:val="28"/>
          <w:szCs w:val="28"/>
        </w:rPr>
        <w:t>БрГУ</w:t>
      </w:r>
      <w:proofErr w:type="spellEnd"/>
      <w:r w:rsidRPr="00A06E65">
        <w:rPr>
          <w:color w:val="auto"/>
          <w:sz w:val="28"/>
          <w:szCs w:val="28"/>
        </w:rPr>
        <w:t xml:space="preserve"> </w:t>
      </w:r>
      <w:proofErr w:type="spellStart"/>
      <w:r w:rsidRPr="00A06E65">
        <w:rPr>
          <w:color w:val="auto"/>
          <w:sz w:val="28"/>
          <w:szCs w:val="28"/>
        </w:rPr>
        <w:t>им.А.С.Пушкина</w:t>
      </w:r>
      <w:proofErr w:type="spellEnd"/>
      <w:r w:rsidRPr="00A06E65">
        <w:rPr>
          <w:color w:val="auto"/>
          <w:sz w:val="28"/>
          <w:szCs w:val="28"/>
        </w:rPr>
        <w:t>,</w:t>
      </w:r>
      <w:r w:rsidRPr="00A06E65">
        <w:rPr>
          <w:rStyle w:val="ab"/>
          <w:rFonts w:eastAsia="Calibri"/>
          <w:b w:val="0"/>
          <w:color w:val="auto"/>
          <w:sz w:val="28"/>
          <w:szCs w:val="28"/>
        </w:rPr>
        <w:t xml:space="preserve"> 24 апреля 2024 (приняты в печать). </w:t>
      </w:r>
    </w:p>
    <w:p w14:paraId="5EAC3BC8" w14:textId="77777777" w:rsidR="00A06E65" w:rsidRPr="00A06E65" w:rsidRDefault="00A06E65" w:rsidP="00A06E65">
      <w:pPr>
        <w:pStyle w:val="Default"/>
        <w:tabs>
          <w:tab w:val="left" w:pos="567"/>
        </w:tabs>
        <w:jc w:val="both"/>
        <w:rPr>
          <w:rStyle w:val="ab"/>
          <w:rFonts w:eastAsia="Calibri"/>
          <w:b w:val="0"/>
          <w:i/>
          <w:color w:val="auto"/>
          <w:sz w:val="28"/>
          <w:szCs w:val="28"/>
        </w:rPr>
      </w:pPr>
    </w:p>
    <w:p w14:paraId="107E61CB" w14:textId="77777777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b/>
          <w:i/>
          <w:color w:val="auto"/>
          <w:sz w:val="28"/>
          <w:szCs w:val="28"/>
        </w:rPr>
      </w:pPr>
      <w:r w:rsidRPr="00A06E65">
        <w:rPr>
          <w:rStyle w:val="ab"/>
          <w:rFonts w:eastAsia="Calibri"/>
          <w:b w:val="0"/>
          <w:i/>
          <w:color w:val="auto"/>
          <w:sz w:val="28"/>
          <w:szCs w:val="28"/>
        </w:rPr>
        <w:t xml:space="preserve">– </w:t>
      </w:r>
      <w:r w:rsidRPr="00A06E65">
        <w:rPr>
          <w:b/>
          <w:i/>
          <w:sz w:val="28"/>
          <w:szCs w:val="28"/>
        </w:rPr>
        <w:t xml:space="preserve">материалы конференций (не относящихся к </w:t>
      </w:r>
      <w:proofErr w:type="gramStart"/>
      <w:r w:rsidRPr="00A06E65">
        <w:rPr>
          <w:b/>
          <w:i/>
          <w:sz w:val="28"/>
          <w:szCs w:val="28"/>
        </w:rPr>
        <w:t>студенческим</w:t>
      </w:r>
      <w:proofErr w:type="gramEnd"/>
      <w:r w:rsidRPr="00A06E65">
        <w:rPr>
          <w:b/>
          <w:i/>
          <w:sz w:val="28"/>
          <w:szCs w:val="28"/>
        </w:rPr>
        <w:t>)  и студенческих, изданных в ГГУ</w:t>
      </w:r>
    </w:p>
    <w:p w14:paraId="5B7A5F11" w14:textId="658A5991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06E65">
        <w:rPr>
          <w:bCs/>
          <w:sz w:val="28"/>
          <w:szCs w:val="28"/>
        </w:rPr>
        <w:t xml:space="preserve">1. Пасько, Д.А. Основные направления развития туризма в Италии / </w:t>
      </w:r>
      <w:proofErr w:type="spellStart"/>
      <w:r w:rsidRPr="00A06E65">
        <w:rPr>
          <w:bCs/>
          <w:sz w:val="28"/>
          <w:szCs w:val="28"/>
        </w:rPr>
        <w:t>Д.А.Пасько</w:t>
      </w:r>
      <w:proofErr w:type="spellEnd"/>
      <w:r w:rsidRPr="00A06E65">
        <w:rPr>
          <w:bCs/>
          <w:sz w:val="28"/>
          <w:szCs w:val="28"/>
        </w:rPr>
        <w:t xml:space="preserve"> // Тенденции и проблемы развития наук о Земле в современном мире </w:t>
      </w:r>
      <w:r w:rsidRPr="00A06E65">
        <w:rPr>
          <w:sz w:val="28"/>
          <w:szCs w:val="28"/>
        </w:rPr>
        <w:t>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>. : А. П. Гусев (гл. ред.) [и др.]. – Гомель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ГГУ им. Ф. Скорины, 2024. – С. 140-144. </w:t>
      </w:r>
    </w:p>
    <w:p w14:paraId="009E0378" w14:textId="60A93455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06E65">
        <w:rPr>
          <w:sz w:val="28"/>
          <w:szCs w:val="28"/>
        </w:rPr>
        <w:t xml:space="preserve">2. </w:t>
      </w:r>
      <w:proofErr w:type="spellStart"/>
      <w:r w:rsidRPr="00A06E65">
        <w:rPr>
          <w:sz w:val="28"/>
          <w:szCs w:val="28"/>
        </w:rPr>
        <w:t>Маргарян</w:t>
      </w:r>
      <w:proofErr w:type="spellEnd"/>
      <w:r w:rsidRPr="00A06E65">
        <w:rPr>
          <w:sz w:val="28"/>
          <w:szCs w:val="28"/>
        </w:rPr>
        <w:t xml:space="preserve">, Н.А. </w:t>
      </w:r>
      <w:r w:rsidRPr="00A06E65">
        <w:rPr>
          <w:bCs/>
          <w:sz w:val="28"/>
          <w:szCs w:val="28"/>
        </w:rPr>
        <w:t xml:space="preserve">Анализ въездного туризма в Армении / </w:t>
      </w:r>
      <w:proofErr w:type="spellStart"/>
      <w:r w:rsidRPr="00A06E65">
        <w:rPr>
          <w:bCs/>
          <w:sz w:val="28"/>
          <w:szCs w:val="28"/>
        </w:rPr>
        <w:t>Н.А.Маргарян</w:t>
      </w:r>
      <w:proofErr w:type="spellEnd"/>
      <w:r w:rsidRPr="00A06E65">
        <w:rPr>
          <w:bCs/>
          <w:sz w:val="28"/>
          <w:szCs w:val="28"/>
        </w:rPr>
        <w:t xml:space="preserve"> // Тенденции и проблемы развития наук о Земле в современном мире</w:t>
      </w:r>
      <w:proofErr w:type="gramStart"/>
      <w:r w:rsidRPr="00A06E65">
        <w:rPr>
          <w:bCs/>
          <w:sz w:val="28"/>
          <w:szCs w:val="28"/>
        </w:rPr>
        <w:t xml:space="preserve"> </w:t>
      </w:r>
      <w:r w:rsidRPr="00A06E65">
        <w:rPr>
          <w:sz w:val="28"/>
          <w:szCs w:val="28"/>
        </w:rPr>
        <w:t>:</w:t>
      </w:r>
      <w:proofErr w:type="gramEnd"/>
      <w:r w:rsidRPr="00A06E65">
        <w:rPr>
          <w:sz w:val="28"/>
          <w:szCs w:val="28"/>
        </w:rPr>
        <w:t xml:space="preserve">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>. : А. П. Гусев (гл. ред.) [и др.]. – Гомель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ГГУ им. Ф. Скорины, 2024. – С. 131-135. </w:t>
      </w:r>
    </w:p>
    <w:p w14:paraId="48F7C279" w14:textId="73B4291F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06E65">
        <w:rPr>
          <w:sz w:val="28"/>
          <w:szCs w:val="28"/>
        </w:rPr>
        <w:t xml:space="preserve">3. Черноголов, А.Н. </w:t>
      </w:r>
      <w:r w:rsidRPr="00A06E65">
        <w:rPr>
          <w:bCs/>
          <w:sz w:val="28"/>
          <w:szCs w:val="28"/>
        </w:rPr>
        <w:t xml:space="preserve">Территориальная организация и анализ факторов размещения физкультурно-спортивных сооружений Гомельской области / </w:t>
      </w:r>
      <w:proofErr w:type="spellStart"/>
      <w:r w:rsidRPr="00A06E65">
        <w:rPr>
          <w:bCs/>
          <w:sz w:val="28"/>
          <w:szCs w:val="28"/>
        </w:rPr>
        <w:t>А.Н.Черноголов</w:t>
      </w:r>
      <w:proofErr w:type="spellEnd"/>
      <w:r w:rsidRPr="00A06E65">
        <w:rPr>
          <w:bCs/>
          <w:sz w:val="28"/>
          <w:szCs w:val="28"/>
        </w:rPr>
        <w:t xml:space="preserve"> // Тенденции и проблемы развития наук о Земле в современном мире </w:t>
      </w:r>
      <w:r w:rsidRPr="00A06E65">
        <w:rPr>
          <w:sz w:val="28"/>
          <w:szCs w:val="28"/>
        </w:rPr>
        <w:t>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>. : А. П. Гусев (гл. ред.) [и др.]. – Гомель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ГГУ им. Ф. Скорины, 2024. – С. 161-165. </w:t>
      </w:r>
    </w:p>
    <w:p w14:paraId="63EC786B" w14:textId="619A8A9D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A06E65">
        <w:rPr>
          <w:sz w:val="28"/>
          <w:szCs w:val="28"/>
        </w:rPr>
        <w:t xml:space="preserve">4. Потапенко, К.С. </w:t>
      </w:r>
      <w:r w:rsidRPr="00A06E65">
        <w:rPr>
          <w:bCs/>
          <w:sz w:val="28"/>
          <w:szCs w:val="28"/>
        </w:rPr>
        <w:t xml:space="preserve">Оценка и добычи запасов калийных солей </w:t>
      </w:r>
      <w:r w:rsidRPr="00A06E65">
        <w:rPr>
          <w:sz w:val="28"/>
          <w:szCs w:val="28"/>
        </w:rPr>
        <w:t xml:space="preserve"> </w:t>
      </w:r>
      <w:r w:rsidRPr="00A06E65">
        <w:rPr>
          <w:bCs/>
          <w:sz w:val="28"/>
          <w:szCs w:val="28"/>
        </w:rPr>
        <w:t xml:space="preserve">на территории Гомельской области / К.С. Потапенко // Тенденции и проблемы развития наук о Земле в современном мире </w:t>
      </w:r>
      <w:r w:rsidRPr="00A06E65">
        <w:rPr>
          <w:sz w:val="28"/>
          <w:szCs w:val="28"/>
        </w:rPr>
        <w:t>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в 2 ч. Ч. 2 / М-во образования Республики Беларусь, Гомельский гос. ун-т им. Ф. Скорины 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>. : А. П. Гусев (гл. ред.) [и др.]. – Гомель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ГГУ им. Ф. Скорины, 2024. – С. 149-153. </w:t>
      </w:r>
    </w:p>
    <w:p w14:paraId="01D48BB9" w14:textId="00C488B9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06E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Флерко, Т.Г. Динамика климатических показателей города Гомеля / Т.Г. Флерко, </w:t>
      </w:r>
      <w:r w:rsidRPr="00A06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А.Л. Щербакова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>екст. данные (24 МБ).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 Системные требования: IE от 11 версии и выше или любой актуальный браузер, скорость доступа от 56 кбит. – Режим доступа: http://conference.gsu.by. – Заглавие с экрана. - С. 268-270.</w:t>
      </w:r>
      <w:r w:rsidRPr="00A06E6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14:paraId="5200EC6E" w14:textId="2352F239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6. Богданец, И.И. Перспективы реализации туристического проекта «Дорогами Екатерины» на территории Гомельского района / И.И. Богданец, Т.Г. Флерко, </w:t>
      </w:r>
      <w:r w:rsidRPr="00A06E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Р.И. Ковалёв</w:t>
      </w:r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color w:val="000000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>екст. данные (24 МБ). – Гомель</w:t>
      </w:r>
      <w:proofErr w:type="gramStart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color w:val="000000"/>
          <w:sz w:val="28"/>
          <w:szCs w:val="28"/>
        </w:rPr>
        <w:t xml:space="preserve"> ГГУ им. Ф. Скорины, 2024. – Системные требования: IE от 11 версии и выше или любой актуальный браузер, скорость доступа от 56 кбит. – Режим доступа: http://conference.gsu.by. – Заглавие с экрана.  –  С. 177–179.</w:t>
      </w:r>
      <w:r w:rsidRPr="00A06E6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</w:p>
    <w:p w14:paraId="087B28F5" w14:textId="0EBDD2F6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A06E65">
        <w:rPr>
          <w:rFonts w:ascii="Times New Roman" w:hAnsi="Times New Roman" w:cs="Times New Roman"/>
          <w:sz w:val="28"/>
          <w:szCs w:val="28"/>
        </w:rPr>
        <w:t>Флерко, Т.Г</w:t>
      </w:r>
      <w:r w:rsidRPr="00A06E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06E65">
        <w:rPr>
          <w:rFonts w:ascii="Times New Roman" w:hAnsi="Times New Roman" w:cs="Times New Roman"/>
          <w:sz w:val="28"/>
          <w:szCs w:val="28"/>
        </w:rPr>
        <w:t xml:space="preserve">Из опыта обследования родников Гомельской области / Т.Г. Флерко, </w:t>
      </w:r>
      <w:r w:rsidRPr="00A06E65">
        <w:rPr>
          <w:rFonts w:ascii="Times New Roman" w:hAnsi="Times New Roman" w:cs="Times New Roman"/>
          <w:b/>
          <w:bCs/>
          <w:sz w:val="28"/>
          <w:szCs w:val="28"/>
        </w:rPr>
        <w:t>М.А. Ефимович</w:t>
      </w:r>
      <w:r w:rsidRPr="00A06E65">
        <w:rPr>
          <w:rFonts w:ascii="Times New Roman" w:hAnsi="Times New Roman" w:cs="Times New Roman"/>
          <w:sz w:val="28"/>
          <w:szCs w:val="28"/>
        </w:rPr>
        <w:t xml:space="preserve"> // Трансграничное сотрудничество в области экологической безопасности и охраны окружающей среды [Электронный ресурс]: сборник материалов </w:t>
      </w:r>
      <w:r w:rsidRPr="00A06E6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06E65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(Гомель, 6–7 июня 2024 года) /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 : О. В. Ковалёва (гл. ред.) [и др.]. – Гомель: ГГУ им. Ф. Скорины, 2024. - 250-254. </w:t>
      </w:r>
    </w:p>
    <w:p w14:paraId="77DF062F" w14:textId="24262281" w:rsidR="00A06E65" w:rsidRPr="00A06E65" w:rsidRDefault="00A06E65" w:rsidP="00A06E6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>8. Меженная О.Б., К.А. Иванчук. Анализ многолетней динамики поверхностных и подземных вод в горнодобывающей промышленности 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(24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100-103. </w:t>
      </w:r>
    </w:p>
    <w:p w14:paraId="41FD2858" w14:textId="224FE33B" w:rsidR="00A06E65" w:rsidRPr="00A06E65" w:rsidRDefault="00A06E65" w:rsidP="00A06E65">
      <w:pPr>
        <w:pStyle w:val="Default"/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 w:rsidRPr="00A06E65">
        <w:rPr>
          <w:sz w:val="28"/>
          <w:szCs w:val="28"/>
        </w:rPr>
        <w:t>9.</w:t>
      </w:r>
      <w:r w:rsidRPr="00A06E65">
        <w:rPr>
          <w:b/>
          <w:sz w:val="28"/>
          <w:szCs w:val="28"/>
        </w:rPr>
        <w:t xml:space="preserve"> </w:t>
      </w:r>
      <w:r w:rsidRPr="00A06E65">
        <w:rPr>
          <w:sz w:val="28"/>
          <w:szCs w:val="28"/>
        </w:rPr>
        <w:t xml:space="preserve">Меженная О.Б., </w:t>
      </w:r>
      <w:proofErr w:type="spellStart"/>
      <w:r w:rsidRPr="00A06E65">
        <w:rPr>
          <w:sz w:val="28"/>
          <w:szCs w:val="28"/>
        </w:rPr>
        <w:t>Уклейко</w:t>
      </w:r>
      <w:proofErr w:type="spellEnd"/>
      <w:r w:rsidRPr="00A06E65">
        <w:rPr>
          <w:sz w:val="28"/>
          <w:szCs w:val="28"/>
        </w:rPr>
        <w:t>-Бондаренко В.В.</w:t>
      </w:r>
      <w:r w:rsidRPr="00A06E65">
        <w:rPr>
          <w:b/>
          <w:sz w:val="28"/>
          <w:szCs w:val="28"/>
        </w:rPr>
        <w:t xml:space="preserve"> </w:t>
      </w:r>
      <w:r w:rsidRPr="00A06E65">
        <w:rPr>
          <w:color w:val="auto"/>
          <w:sz w:val="28"/>
          <w:szCs w:val="28"/>
        </w:rPr>
        <w:t xml:space="preserve">Оценка геодинамической активности с помощью геохимических индикаторов на примере зоны сочленения </w:t>
      </w:r>
      <w:proofErr w:type="spellStart"/>
      <w:r w:rsidRPr="00A06E65">
        <w:rPr>
          <w:color w:val="auto"/>
          <w:sz w:val="28"/>
          <w:szCs w:val="28"/>
        </w:rPr>
        <w:t>Припятского</w:t>
      </w:r>
      <w:proofErr w:type="spellEnd"/>
      <w:r w:rsidRPr="00A06E65">
        <w:rPr>
          <w:color w:val="auto"/>
          <w:sz w:val="28"/>
          <w:szCs w:val="28"/>
        </w:rPr>
        <w:t xml:space="preserve"> прогиба и Воронежской </w:t>
      </w:r>
      <w:proofErr w:type="spellStart"/>
      <w:r w:rsidRPr="00A06E65">
        <w:rPr>
          <w:color w:val="auto"/>
          <w:sz w:val="28"/>
          <w:szCs w:val="28"/>
        </w:rPr>
        <w:t>антеклизы</w:t>
      </w:r>
      <w:proofErr w:type="spellEnd"/>
      <w:r w:rsidRPr="00A06E65">
        <w:rPr>
          <w:b/>
          <w:color w:val="auto"/>
          <w:sz w:val="28"/>
          <w:szCs w:val="28"/>
        </w:rPr>
        <w:t xml:space="preserve"> </w:t>
      </w:r>
      <w:r w:rsidRPr="00A06E65">
        <w:rPr>
          <w:color w:val="auto"/>
          <w:sz w:val="28"/>
          <w:szCs w:val="28"/>
        </w:rPr>
        <w:t>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color w:val="auto"/>
          <w:sz w:val="28"/>
          <w:szCs w:val="28"/>
        </w:rPr>
        <w:t xml:space="preserve"> :</w:t>
      </w:r>
      <w:proofErr w:type="gramEnd"/>
      <w:r w:rsidRPr="00A06E65">
        <w:rPr>
          <w:color w:val="auto"/>
          <w:sz w:val="28"/>
          <w:szCs w:val="28"/>
        </w:rPr>
        <w:t xml:space="preserve"> в 2 ч. Ч. 1 / М-во образования Республики Беларусь, Гомельский гос. ун-т им. Ф. Скорины ; </w:t>
      </w:r>
      <w:proofErr w:type="spellStart"/>
      <w:r w:rsidRPr="00A06E65">
        <w:rPr>
          <w:color w:val="auto"/>
          <w:sz w:val="28"/>
          <w:szCs w:val="28"/>
        </w:rPr>
        <w:t>редкол</w:t>
      </w:r>
      <w:proofErr w:type="spellEnd"/>
      <w:r w:rsidRPr="00A06E65">
        <w:rPr>
          <w:color w:val="auto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color w:val="auto"/>
          <w:sz w:val="28"/>
          <w:szCs w:val="28"/>
        </w:rPr>
        <w:t>.</w:t>
      </w:r>
      <w:proofErr w:type="gramEnd"/>
      <w:r w:rsidRPr="00A06E65">
        <w:rPr>
          <w:color w:val="auto"/>
          <w:sz w:val="28"/>
          <w:szCs w:val="28"/>
        </w:rPr>
        <w:t xml:space="preserve"> </w:t>
      </w:r>
      <w:proofErr w:type="gramStart"/>
      <w:r w:rsidRPr="00A06E65">
        <w:rPr>
          <w:color w:val="auto"/>
          <w:sz w:val="28"/>
          <w:szCs w:val="28"/>
        </w:rPr>
        <w:t>т</w:t>
      </w:r>
      <w:proofErr w:type="gramEnd"/>
      <w:r w:rsidRPr="00A06E65">
        <w:rPr>
          <w:color w:val="auto"/>
          <w:sz w:val="28"/>
          <w:szCs w:val="28"/>
        </w:rPr>
        <w:t>екст. данные (24 МБ). – Гомель</w:t>
      </w:r>
      <w:proofErr w:type="gramStart"/>
      <w:r w:rsidRPr="00A06E65">
        <w:rPr>
          <w:color w:val="auto"/>
          <w:sz w:val="28"/>
          <w:szCs w:val="28"/>
        </w:rPr>
        <w:t xml:space="preserve"> :</w:t>
      </w:r>
      <w:proofErr w:type="gramEnd"/>
      <w:r w:rsidRPr="00A06E65">
        <w:rPr>
          <w:color w:val="auto"/>
          <w:sz w:val="28"/>
          <w:szCs w:val="28"/>
        </w:rPr>
        <w:t xml:space="preserve"> ГГУ им. Ф. Скорины, 2024. – С. </w:t>
      </w:r>
      <w:r w:rsidRPr="00A06E65">
        <w:rPr>
          <w:sz w:val="28"/>
          <w:szCs w:val="28"/>
        </w:rPr>
        <w:t>103</w:t>
      </w:r>
      <w:r w:rsidRPr="00A06E65">
        <w:rPr>
          <w:color w:val="auto"/>
          <w:sz w:val="28"/>
          <w:szCs w:val="28"/>
        </w:rPr>
        <w:t>-</w:t>
      </w:r>
      <w:r w:rsidRPr="00A06E65">
        <w:rPr>
          <w:sz w:val="28"/>
          <w:szCs w:val="28"/>
        </w:rPr>
        <w:t>107</w:t>
      </w:r>
      <w:r w:rsidRPr="00A06E65">
        <w:rPr>
          <w:color w:val="auto"/>
          <w:sz w:val="28"/>
          <w:szCs w:val="28"/>
        </w:rPr>
        <w:t>.</w:t>
      </w:r>
      <w:r w:rsidRPr="00A06E65">
        <w:rPr>
          <w:sz w:val="28"/>
          <w:szCs w:val="28"/>
        </w:rPr>
        <w:t xml:space="preserve"> </w:t>
      </w:r>
    </w:p>
    <w:p w14:paraId="280187C5" w14:textId="6F335DC4" w:rsidR="00A06E65" w:rsidRPr="00A06E65" w:rsidRDefault="00A06E65" w:rsidP="00A06E65">
      <w:pPr>
        <w:pStyle w:val="Default"/>
        <w:ind w:firstLine="709"/>
        <w:jc w:val="both"/>
        <w:rPr>
          <w:b/>
          <w:sz w:val="28"/>
          <w:szCs w:val="28"/>
        </w:rPr>
      </w:pPr>
      <w:r w:rsidRPr="00A06E65">
        <w:rPr>
          <w:sz w:val="28"/>
          <w:szCs w:val="28"/>
        </w:rPr>
        <w:t xml:space="preserve">10. </w:t>
      </w:r>
      <w:r w:rsidRPr="00A06E65">
        <w:rPr>
          <w:bCs/>
          <w:iCs/>
          <w:sz w:val="28"/>
          <w:szCs w:val="28"/>
        </w:rPr>
        <w:t xml:space="preserve">Меженная, О.Б. </w:t>
      </w:r>
      <w:r w:rsidRPr="00A06E65">
        <w:rPr>
          <w:color w:val="222222"/>
          <w:sz w:val="28"/>
          <w:szCs w:val="28"/>
          <w:shd w:val="clear" w:color="auto" w:fill="FFFFFF"/>
        </w:rPr>
        <w:t xml:space="preserve">Оценка подготовленности запасов третьего калийного горизонта северо-восточной части шахтного поля </w:t>
      </w:r>
      <w:proofErr w:type="spellStart"/>
      <w:r w:rsidRPr="00A06E65">
        <w:rPr>
          <w:color w:val="222222"/>
          <w:sz w:val="28"/>
          <w:szCs w:val="28"/>
          <w:shd w:val="clear" w:color="auto" w:fill="FFFFFF"/>
        </w:rPr>
        <w:t>Краснослободского</w:t>
      </w:r>
      <w:proofErr w:type="spellEnd"/>
      <w:r w:rsidRPr="00A06E65">
        <w:rPr>
          <w:color w:val="222222"/>
          <w:sz w:val="28"/>
          <w:szCs w:val="28"/>
          <w:shd w:val="clear" w:color="auto" w:fill="FFFFFF"/>
        </w:rPr>
        <w:t xml:space="preserve"> рудника для промышленного освоения и технико-</w:t>
      </w:r>
      <w:r w:rsidRPr="00A06E65">
        <w:rPr>
          <w:color w:val="222222"/>
          <w:sz w:val="28"/>
          <w:szCs w:val="28"/>
          <w:shd w:val="clear" w:color="auto" w:fill="FFFFFF"/>
        </w:rPr>
        <w:lastRenderedPageBreak/>
        <w:t>экономические показатели</w:t>
      </w:r>
      <w:r w:rsidRPr="00A06E65">
        <w:rPr>
          <w:sz w:val="28"/>
          <w:szCs w:val="28"/>
        </w:rPr>
        <w:t xml:space="preserve"> / О.Б. Меженная, В. Э.Н. </w:t>
      </w:r>
      <w:proofErr w:type="spellStart"/>
      <w:r w:rsidRPr="00A06E65">
        <w:rPr>
          <w:sz w:val="28"/>
          <w:szCs w:val="28"/>
        </w:rPr>
        <w:t>Шаринец</w:t>
      </w:r>
      <w:proofErr w:type="spellEnd"/>
      <w:r w:rsidRPr="00A06E65">
        <w:rPr>
          <w:sz w:val="28"/>
          <w:szCs w:val="28"/>
        </w:rPr>
        <w:t xml:space="preserve"> // Трансграничное сотрудничество в области экологической безопасности и охраны окружающей среды [Электронный ресурс] : сборник материалов VII Международной научно-практической конференции (Гомель, 6–7 июня 2024 года) / М-во образования Республики Беларусь, Гомельский гос. ун-т им. Ф. Скорины 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>. : О. В. Ковалёва (гл. ред.) [и др.]. – Электрон</w:t>
      </w:r>
      <w:proofErr w:type="gramStart"/>
      <w:r w:rsidRPr="00A06E65">
        <w:rPr>
          <w:sz w:val="28"/>
          <w:szCs w:val="28"/>
        </w:rPr>
        <w:t>.</w:t>
      </w:r>
      <w:proofErr w:type="gramEnd"/>
      <w:r w:rsidRPr="00A06E65">
        <w:rPr>
          <w:sz w:val="28"/>
          <w:szCs w:val="28"/>
        </w:rPr>
        <w:t xml:space="preserve"> </w:t>
      </w:r>
      <w:proofErr w:type="gramStart"/>
      <w:r w:rsidRPr="00A06E65">
        <w:rPr>
          <w:sz w:val="28"/>
          <w:szCs w:val="28"/>
        </w:rPr>
        <w:t>т</w:t>
      </w:r>
      <w:proofErr w:type="gramEnd"/>
      <w:r w:rsidRPr="00A06E65">
        <w:rPr>
          <w:sz w:val="28"/>
          <w:szCs w:val="28"/>
        </w:rPr>
        <w:t>екст. данные (14,0 МБ). – Гомель</w:t>
      </w:r>
      <w:proofErr w:type="gramStart"/>
      <w:r w:rsidRPr="00A06E65">
        <w:rPr>
          <w:sz w:val="28"/>
          <w:szCs w:val="28"/>
        </w:rPr>
        <w:t xml:space="preserve"> :</w:t>
      </w:r>
      <w:proofErr w:type="gramEnd"/>
      <w:r w:rsidRPr="00A06E65">
        <w:rPr>
          <w:sz w:val="28"/>
          <w:szCs w:val="28"/>
        </w:rPr>
        <w:t xml:space="preserve"> ГГУ им. Ф. Скорины, 2024. – С.154-157. </w:t>
      </w:r>
    </w:p>
    <w:p w14:paraId="5DC25533" w14:textId="3C341847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11. </w:t>
      </w:r>
      <w:r w:rsidRPr="00A06E65">
        <w:rPr>
          <w:rFonts w:ascii="Times New Roman" w:hAnsi="Times New Roman" w:cs="Times New Roman"/>
          <w:bCs/>
          <w:sz w:val="28"/>
          <w:szCs w:val="28"/>
        </w:rPr>
        <w:t>Герасимова К.В.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Проблемы и возможности развития арт-туризма в Республике Беларусь / К.В. Герасимова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2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87-92. </w:t>
      </w:r>
    </w:p>
    <w:p w14:paraId="034B6E0E" w14:textId="6238E849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12. Герасимова К.В.</w:t>
      </w:r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Муралы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и стрит-арт в городском пространстве / К.В. Герасимова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92-98. </w:t>
      </w:r>
    </w:p>
    <w:p w14:paraId="7FC9D178" w14:textId="35943AE1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13. Герасимова К.В.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Арт-фестивали как инструмент повышения туристической привлекательности территории / К.В. Герасимова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83-87. </w:t>
      </w:r>
    </w:p>
    <w:p w14:paraId="7C75E63F" w14:textId="12A39079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Гулай</w:t>
      </w:r>
      <w:proofErr w:type="spellEnd"/>
      <w:r w:rsidRPr="00A06E65">
        <w:rPr>
          <w:rFonts w:ascii="Times New Roman" w:hAnsi="Times New Roman" w:cs="Times New Roman"/>
          <w:bCs/>
          <w:sz w:val="28"/>
          <w:szCs w:val="28"/>
        </w:rPr>
        <w:t xml:space="preserve"> О.Н., Кухта Я.К.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Применение электрического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микросканера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КарСар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МС-А) в скважинах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(на примере 452 скважины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месторождения) / О.Н.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Гулай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98-101. </w:t>
      </w:r>
    </w:p>
    <w:p w14:paraId="520F072E" w14:textId="27EA376B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15. Осипенко В. 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Изучение природно-техногенных геосистем в пределах городской черты города Гомеля / В.А. Осипенко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136-140. </w:t>
      </w:r>
    </w:p>
    <w:p w14:paraId="25935923" w14:textId="5F5CC5F5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16.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Пикас</w:t>
      </w:r>
      <w:proofErr w:type="spellEnd"/>
      <w:r w:rsidRPr="00A06E65">
        <w:rPr>
          <w:rFonts w:ascii="Times New Roman" w:hAnsi="Times New Roman" w:cs="Times New Roman"/>
          <w:bCs/>
          <w:sz w:val="28"/>
          <w:szCs w:val="28"/>
        </w:rPr>
        <w:t xml:space="preserve"> А.В.,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Барабанова</w:t>
      </w:r>
      <w:proofErr w:type="spellEnd"/>
      <w:r w:rsidRPr="00A06E65">
        <w:rPr>
          <w:rFonts w:ascii="Times New Roman" w:hAnsi="Times New Roman" w:cs="Times New Roman"/>
          <w:bCs/>
          <w:sz w:val="28"/>
          <w:szCs w:val="28"/>
        </w:rPr>
        <w:t xml:space="preserve"> Д.М.</w:t>
      </w:r>
      <w:r w:rsidRPr="00A06E65">
        <w:rPr>
          <w:rFonts w:ascii="Times New Roman" w:hAnsi="Times New Roman" w:cs="Times New Roman"/>
          <w:sz w:val="28"/>
          <w:szCs w:val="28"/>
        </w:rPr>
        <w:t xml:space="preserve"> Реконструкция палеогеографических условий формирования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межсолевой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толщи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/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Пикас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А.В., Бабанова Д. М.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144-149. </w:t>
      </w:r>
    </w:p>
    <w:p w14:paraId="20CF5CFF" w14:textId="052329CA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17. Рыжиков Е.А.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Изучение литолого-минералогического состава аллювиальных отложений реки Днепр / Е.А. Рыжиков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153-157. </w:t>
      </w:r>
    </w:p>
    <w:p w14:paraId="4E2F6ED7" w14:textId="3106DF6F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18. Свирский Д.А.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Каталогизация кернового материала с выделением литологических типов и реконструкцией палеофациальных условий их формирования / Д.А.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свирский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Тенденции и проблемы развития наук о Земле в современном мире [Электронный ресурс]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157-161. </w:t>
      </w:r>
    </w:p>
    <w:p w14:paraId="0CBBFD88" w14:textId="6FB66FE0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19. Шевеленко А.С.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Инженерно-геологические особенности четвертичных отложений западной части Республики Беларусь (на примере Гродненской области) / А.С. Шевеленко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 : А. П. Гусев (гл. ред.) [и др.]. – Электрон. текст. данные (15,3 МБ). – Гомель ГГУ им. Ф. Скорины, 2024. – С. 165-171. </w:t>
      </w:r>
    </w:p>
    <w:p w14:paraId="22FA1290" w14:textId="44EEDA50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>20. Щеглов Н.А.</w:t>
      </w:r>
      <w:r w:rsidRPr="00A06E65">
        <w:rPr>
          <w:rFonts w:ascii="Times New Roman" w:hAnsi="Times New Roman" w:cs="Times New Roman"/>
          <w:sz w:val="28"/>
          <w:szCs w:val="28"/>
        </w:rPr>
        <w:t xml:space="preserve"> Литолого-палеонтологический анализ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верхнефаменских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отложений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прогиба / Н.А. Щеглов // Тенденции и проблемы развития наук о Земле в современном мире [Электронный ресурс] : сборник материалов II Международной научно-практической конференции (Гомель, 25 апреля 2024 года) : в 2 ч. Ч. 1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>екст. данные (15,3 МБ).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175-178.</w:t>
      </w:r>
    </w:p>
    <w:p w14:paraId="6EA6F514" w14:textId="1A3A054F" w:rsidR="00A06E65" w:rsidRPr="00A06E65" w:rsidRDefault="00A06E65" w:rsidP="00A06E65">
      <w:pPr>
        <w:pStyle w:val="Default"/>
        <w:ind w:firstLine="709"/>
        <w:jc w:val="both"/>
        <w:rPr>
          <w:sz w:val="28"/>
          <w:szCs w:val="28"/>
        </w:rPr>
      </w:pPr>
      <w:r w:rsidRPr="00A06E65">
        <w:rPr>
          <w:sz w:val="28"/>
          <w:szCs w:val="28"/>
        </w:rPr>
        <w:t>21.</w:t>
      </w:r>
      <w:r w:rsidRPr="00A06E65">
        <w:rPr>
          <w:b/>
          <w:sz w:val="28"/>
          <w:szCs w:val="28"/>
        </w:rPr>
        <w:t xml:space="preserve"> </w:t>
      </w:r>
      <w:proofErr w:type="spellStart"/>
      <w:r w:rsidRPr="00A06E65">
        <w:rPr>
          <w:sz w:val="28"/>
          <w:szCs w:val="28"/>
        </w:rPr>
        <w:t>Фурсевич</w:t>
      </w:r>
      <w:proofErr w:type="spellEnd"/>
      <w:r w:rsidRPr="00A06E65">
        <w:rPr>
          <w:sz w:val="28"/>
          <w:szCs w:val="28"/>
        </w:rPr>
        <w:t xml:space="preserve"> А.В.</w:t>
      </w:r>
      <w:r w:rsidRPr="00A06E65">
        <w:rPr>
          <w:b/>
          <w:sz w:val="28"/>
          <w:szCs w:val="28"/>
        </w:rPr>
        <w:t xml:space="preserve"> </w:t>
      </w:r>
      <w:r w:rsidRPr="00A06E65">
        <w:rPr>
          <w:sz w:val="28"/>
          <w:szCs w:val="28"/>
        </w:rPr>
        <w:t>Разработка методики проведения современного комплекса лабораторных исследований бурового шлама – практическое применении</w:t>
      </w:r>
      <w:r w:rsidRPr="00A06E65">
        <w:rPr>
          <w:b/>
          <w:color w:val="auto"/>
          <w:sz w:val="28"/>
          <w:szCs w:val="28"/>
        </w:rPr>
        <w:t xml:space="preserve"> </w:t>
      </w:r>
      <w:r w:rsidRPr="00A06E65">
        <w:rPr>
          <w:color w:val="auto"/>
          <w:sz w:val="28"/>
          <w:szCs w:val="28"/>
        </w:rPr>
        <w:t>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</w:t>
      </w:r>
      <w:proofErr w:type="gramStart"/>
      <w:r w:rsidRPr="00A06E65">
        <w:rPr>
          <w:color w:val="auto"/>
          <w:sz w:val="28"/>
          <w:szCs w:val="28"/>
        </w:rPr>
        <w:t xml:space="preserve"> :</w:t>
      </w:r>
      <w:proofErr w:type="gramEnd"/>
      <w:r w:rsidRPr="00A06E65">
        <w:rPr>
          <w:color w:val="auto"/>
          <w:sz w:val="28"/>
          <w:szCs w:val="28"/>
        </w:rPr>
        <w:t xml:space="preserve"> в 2 ч. Ч. 1 / М-во образования Республики Беларусь, Гомельский гос. ун-т им. Ф. </w:t>
      </w:r>
      <w:r w:rsidRPr="00A06E65">
        <w:rPr>
          <w:color w:val="auto"/>
          <w:sz w:val="28"/>
          <w:szCs w:val="28"/>
        </w:rPr>
        <w:lastRenderedPageBreak/>
        <w:t xml:space="preserve">Скорины ; </w:t>
      </w:r>
      <w:proofErr w:type="spellStart"/>
      <w:r w:rsidRPr="00A06E65">
        <w:rPr>
          <w:color w:val="auto"/>
          <w:sz w:val="28"/>
          <w:szCs w:val="28"/>
        </w:rPr>
        <w:t>редкол</w:t>
      </w:r>
      <w:proofErr w:type="spellEnd"/>
      <w:r w:rsidRPr="00A06E65">
        <w:rPr>
          <w:color w:val="auto"/>
          <w:sz w:val="28"/>
          <w:szCs w:val="28"/>
        </w:rPr>
        <w:t>. : А. П. Гусев (гл. ред.) [и др.]. – Электрон</w:t>
      </w:r>
      <w:proofErr w:type="gramStart"/>
      <w:r w:rsidRPr="00A06E65">
        <w:rPr>
          <w:color w:val="auto"/>
          <w:sz w:val="28"/>
          <w:szCs w:val="28"/>
        </w:rPr>
        <w:t>.</w:t>
      </w:r>
      <w:proofErr w:type="gramEnd"/>
      <w:r w:rsidRPr="00A06E65">
        <w:rPr>
          <w:color w:val="auto"/>
          <w:sz w:val="28"/>
          <w:szCs w:val="28"/>
        </w:rPr>
        <w:t xml:space="preserve"> </w:t>
      </w:r>
      <w:proofErr w:type="gramStart"/>
      <w:r w:rsidRPr="00A06E65">
        <w:rPr>
          <w:color w:val="auto"/>
          <w:sz w:val="28"/>
          <w:szCs w:val="28"/>
        </w:rPr>
        <w:t>т</w:t>
      </w:r>
      <w:proofErr w:type="gramEnd"/>
      <w:r w:rsidRPr="00A06E65">
        <w:rPr>
          <w:color w:val="auto"/>
          <w:sz w:val="28"/>
          <w:szCs w:val="28"/>
        </w:rPr>
        <w:t>екст. данные (24 МБ). – Гомель</w:t>
      </w:r>
      <w:proofErr w:type="gramStart"/>
      <w:r w:rsidRPr="00A06E65">
        <w:rPr>
          <w:color w:val="auto"/>
          <w:sz w:val="28"/>
          <w:szCs w:val="28"/>
        </w:rPr>
        <w:t xml:space="preserve"> :</w:t>
      </w:r>
      <w:proofErr w:type="gramEnd"/>
      <w:r w:rsidRPr="00A06E65">
        <w:rPr>
          <w:color w:val="auto"/>
          <w:sz w:val="28"/>
          <w:szCs w:val="28"/>
        </w:rPr>
        <w:t xml:space="preserve"> ГГУ им. Ф. Скорины, 2024. – С. </w:t>
      </w:r>
      <w:r w:rsidRPr="00A06E65">
        <w:rPr>
          <w:sz w:val="28"/>
          <w:szCs w:val="28"/>
        </w:rPr>
        <w:t>148</w:t>
      </w:r>
      <w:r w:rsidRPr="00A06E65">
        <w:rPr>
          <w:color w:val="auto"/>
          <w:sz w:val="28"/>
          <w:szCs w:val="28"/>
        </w:rPr>
        <w:t>-</w:t>
      </w:r>
      <w:r w:rsidRPr="00A06E65">
        <w:rPr>
          <w:sz w:val="28"/>
          <w:szCs w:val="28"/>
        </w:rPr>
        <w:t>151</w:t>
      </w:r>
      <w:r w:rsidRPr="00A06E65">
        <w:rPr>
          <w:color w:val="auto"/>
          <w:sz w:val="28"/>
          <w:szCs w:val="28"/>
        </w:rPr>
        <w:t>.</w:t>
      </w:r>
      <w:r w:rsidRPr="00A06E65">
        <w:rPr>
          <w:sz w:val="28"/>
          <w:szCs w:val="28"/>
        </w:rPr>
        <w:t xml:space="preserve"> </w:t>
      </w:r>
    </w:p>
    <w:p w14:paraId="1614E725" w14:textId="3EEA5DCC" w:rsidR="00A06E65" w:rsidRPr="00A06E65" w:rsidRDefault="00A06E65" w:rsidP="00A0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22. </w:t>
      </w:r>
      <w:r w:rsidRPr="00A06E65">
        <w:rPr>
          <w:rFonts w:ascii="Times New Roman" w:hAnsi="Times New Roman" w:cs="Times New Roman"/>
          <w:bCs/>
          <w:sz w:val="28"/>
          <w:szCs w:val="28"/>
        </w:rPr>
        <w:t>Коновалова</w:t>
      </w:r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r w:rsidRPr="00A06E65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r w:rsidRPr="00A06E65">
        <w:rPr>
          <w:rFonts w:ascii="Times New Roman" w:hAnsi="Times New Roman" w:cs="Times New Roman"/>
          <w:sz w:val="28"/>
          <w:szCs w:val="28"/>
          <w:lang w:bidi="en-US"/>
        </w:rPr>
        <w:t xml:space="preserve">Литолого-петрографический анализ четвертичных отложений в речной долине реки Ипуть // </w:t>
      </w:r>
      <w:r w:rsidRPr="00A06E65">
        <w:rPr>
          <w:rFonts w:ascii="Times New Roman" w:hAnsi="Times New Roman" w:cs="Times New Roman"/>
          <w:sz w:val="28"/>
          <w:szCs w:val="28"/>
        </w:rPr>
        <w:t xml:space="preserve">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года): в 2 ч. Ч. 2 / М-во образования Республики Беларусь, Гомельский гос. ун-т им. Ф. Скорины;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.: А.П. Гусев (гл. ред.) [и др.]. – Гомель: ГГУ им. Ф. Скорины, 2024. С. 113-120. </w:t>
      </w:r>
    </w:p>
    <w:p w14:paraId="3AF4390E" w14:textId="401D3A7E" w:rsidR="00A06E65" w:rsidRPr="00A06E65" w:rsidRDefault="00A06E65" w:rsidP="00A06E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bCs/>
          <w:sz w:val="28"/>
          <w:szCs w:val="28"/>
        </w:rPr>
        <w:t xml:space="preserve">23. </w:t>
      </w:r>
      <w:proofErr w:type="spellStart"/>
      <w:r w:rsidRPr="00A06E65">
        <w:rPr>
          <w:rFonts w:ascii="Times New Roman" w:hAnsi="Times New Roman" w:cs="Times New Roman"/>
          <w:bCs/>
          <w:sz w:val="28"/>
          <w:szCs w:val="28"/>
        </w:rPr>
        <w:t>Будюхин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r w:rsidRPr="00A06E65">
        <w:rPr>
          <w:rFonts w:ascii="Times New Roman" w:hAnsi="Times New Roman" w:cs="Times New Roman"/>
          <w:bCs/>
          <w:sz w:val="28"/>
          <w:szCs w:val="28"/>
        </w:rPr>
        <w:t>В.Н.</w:t>
      </w:r>
      <w:r w:rsidRPr="00A06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E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радиационного фона на территории города Речица // </w:t>
      </w:r>
      <w:r w:rsidRPr="00A06E65">
        <w:rPr>
          <w:rFonts w:ascii="Times New Roman" w:hAnsi="Times New Roman" w:cs="Times New Roman"/>
          <w:sz w:val="28"/>
          <w:szCs w:val="28"/>
        </w:rPr>
        <w:t xml:space="preserve">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года): в 2 ч. Ч. 2 / М-во образования Республики Беларусь, Гомельский гос. ун-т им. Ф. Скорины;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.: А.П. Гусев (гл. ред.) [и др.]. – Гомель: ГГУ им. Ф. Скорины, 2024. С. 81-83. </w:t>
      </w:r>
    </w:p>
    <w:p w14:paraId="6899EE26" w14:textId="64754B59" w:rsidR="00A06E65" w:rsidRPr="00A06E65" w:rsidRDefault="00A06E65" w:rsidP="00A06E65">
      <w:pPr>
        <w:pStyle w:val="Default"/>
        <w:ind w:firstLine="709"/>
        <w:jc w:val="both"/>
        <w:rPr>
          <w:b/>
          <w:sz w:val="28"/>
          <w:szCs w:val="28"/>
        </w:rPr>
      </w:pPr>
      <w:r w:rsidRPr="00A06E65">
        <w:rPr>
          <w:sz w:val="28"/>
          <w:szCs w:val="28"/>
        </w:rPr>
        <w:t xml:space="preserve">24. </w:t>
      </w:r>
      <w:r w:rsidRPr="00A06E65">
        <w:rPr>
          <w:bCs/>
          <w:sz w:val="28"/>
          <w:szCs w:val="28"/>
        </w:rPr>
        <w:t xml:space="preserve">Гусев А. П., </w:t>
      </w:r>
      <w:proofErr w:type="spellStart"/>
      <w:r w:rsidRPr="00A06E65">
        <w:rPr>
          <w:bCs/>
          <w:sz w:val="28"/>
          <w:szCs w:val="28"/>
        </w:rPr>
        <w:t>Крупянко</w:t>
      </w:r>
      <w:proofErr w:type="spellEnd"/>
      <w:r w:rsidRPr="00A06E65">
        <w:rPr>
          <w:bCs/>
          <w:sz w:val="28"/>
          <w:szCs w:val="28"/>
        </w:rPr>
        <w:t xml:space="preserve"> В. Г., </w:t>
      </w:r>
      <w:proofErr w:type="spellStart"/>
      <w:r w:rsidRPr="00A06E65">
        <w:rPr>
          <w:bCs/>
          <w:sz w:val="28"/>
          <w:szCs w:val="28"/>
        </w:rPr>
        <w:t>Филончик</w:t>
      </w:r>
      <w:proofErr w:type="spellEnd"/>
      <w:r w:rsidRPr="00A06E65">
        <w:rPr>
          <w:bCs/>
          <w:sz w:val="28"/>
          <w:szCs w:val="28"/>
        </w:rPr>
        <w:t xml:space="preserve"> Н. Н. </w:t>
      </w:r>
      <w:r w:rsidRPr="00A06E65">
        <w:rPr>
          <w:sz w:val="28"/>
          <w:szCs w:val="28"/>
        </w:rPr>
        <w:t xml:space="preserve">Тренды NDVI природных и антропогенных геосистем в условиях меняющегося климата 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года): в 2 ч. Ч. 1 / М-во образования Республики Беларусь, Гомельский гос. ун-т им. Ф. Скорины; </w:t>
      </w:r>
      <w:proofErr w:type="spellStart"/>
      <w:r w:rsidRPr="00A06E65">
        <w:rPr>
          <w:sz w:val="28"/>
          <w:szCs w:val="28"/>
        </w:rPr>
        <w:t>редкол</w:t>
      </w:r>
      <w:proofErr w:type="spellEnd"/>
      <w:r w:rsidRPr="00A06E65">
        <w:rPr>
          <w:sz w:val="28"/>
          <w:szCs w:val="28"/>
        </w:rPr>
        <w:t xml:space="preserve">.: А.П. Гусев (гл. ред.) [и др.]. – Гомель: ГГУ им. Ф. Скорины, 2024. С. 228-232. </w:t>
      </w:r>
    </w:p>
    <w:p w14:paraId="74520516" w14:textId="02D88F65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25. Гусев А.П.,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Е.И. Оценка загрязнения поверхностных вод и почв методом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резистивиметрии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Проблемы оценки, мониторинга и сохранения биоразнообразия [Электронный ресурс] : электрон. сб. материалов V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06E6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 эколог.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., Брест, 23 ноября 2023 г. / Брест. гос. ун-т им. А. С. Пушкина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.: Н.М. Матусевич [и др.]. – Брест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2023. – С. 28–31. </w:t>
      </w:r>
    </w:p>
    <w:p w14:paraId="099A22AB" w14:textId="4901C50C" w:rsidR="00A06E65" w:rsidRPr="00A06E65" w:rsidRDefault="00A06E65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26. Гусев А.П.,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Е.И. Рациональный комплекс дистанционного зондирования земли и наземных геоэлектрических методов при оценке техногенного подтопления загрязненными водами // Материалы </w:t>
      </w:r>
      <w:bookmarkStart w:id="1" w:name="_Hlk166229255"/>
      <w:r w:rsidRPr="00A06E65">
        <w:rPr>
          <w:rFonts w:ascii="Times New Roman" w:hAnsi="Times New Roman" w:cs="Times New Roman"/>
          <w:sz w:val="28"/>
          <w:szCs w:val="28"/>
        </w:rPr>
        <w:t>I Белорусского географического конгресса: к 90-летию факультета географии и геоинформатики Белорусского государственного университета и 70-летию Белорусского географического общества, Минск, 8–13 апр. 2024 г.</w:t>
      </w:r>
      <w:bookmarkEnd w:id="1"/>
      <w:r w:rsidRPr="00A06E65">
        <w:rPr>
          <w:rFonts w:ascii="Times New Roman" w:hAnsi="Times New Roman" w:cs="Times New Roman"/>
          <w:sz w:val="28"/>
          <w:szCs w:val="28"/>
        </w:rPr>
        <w:t xml:space="preserve"> [Электронный ресурс]. В 7 ч. Ч. 5. Актуальные проблемы геоэкологии и ландшафтоведения / Белорус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ос. ун-т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.: Е. Г.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(гл. ред.) [и др.]. – Минск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БГУ, 2024. – С. 76–80. </w:t>
      </w:r>
    </w:p>
    <w:p w14:paraId="7930AF64" w14:textId="63F12F68" w:rsidR="00A06E65" w:rsidRPr="00A06E65" w:rsidRDefault="00A06E65" w:rsidP="00A0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27. Гусев, А.П. Геоэлектрические методы при оценке загрязнения компонентов техногенных ландшафтов / А.П. Гусев, Е.И.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А.В. Рудая // Трансграничное сотрудничество в области экологической безопасности и охраны окружающей среды [Электронный ресурс] : сборник материалов VII Международной научно-практической конференции (Гомель, 6–7 июня 2024 года)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О. В. Ковалёва (гл. ред.) [и др.].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60–62. </w:t>
      </w:r>
    </w:p>
    <w:p w14:paraId="5BC59526" w14:textId="36B495A7" w:rsidR="00A06E65" w:rsidRPr="00A06E65" w:rsidRDefault="00A06E65" w:rsidP="00A0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lastRenderedPageBreak/>
        <w:t xml:space="preserve">28. Гусев, А.П. Изменения продуктивности ландшафтов широколиственно-лесных зон Евразии / А.П. Гусев, Н.Н.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Филончик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Трансграничное сотрудничество в области экологической безопасности и охраны окружающей среды [Электронный ресурс]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сборник материалов VII Международной научно-практической конференции (Гомель, 6–7 июня 2024 года) / М-во образования Республики Беларусь, Гомельский гос. ун-т им. Ф. Скорины 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 : О. В. Ковалёва (гл. ред.) [и др.].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63–66. </w:t>
      </w:r>
    </w:p>
    <w:p w14:paraId="45F7BC87" w14:textId="48DDFE96" w:rsidR="00A06E65" w:rsidRPr="00A06E65" w:rsidRDefault="00A06E65" w:rsidP="00A0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Е.И. Геоэлектрические методы оценки состояния техногенного ландшафта / Е.И.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А.В. Рудая, А.П. Гусев 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 /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Беларусь, Гомельский гос. ун-т им. Ф. Скорины;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.: А. П. Гусев (гл. ред.) [и др.].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 238-241. </w:t>
      </w:r>
    </w:p>
    <w:p w14:paraId="4C086C32" w14:textId="077C8EF2" w:rsidR="00A06E65" w:rsidRPr="00A06E65" w:rsidRDefault="00A06E65" w:rsidP="00A0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Е.И. Выявление источника загрязнения подземных вод комплексом методов электроразведки / Е.И.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Кулыба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, А.П. Гусев // Тенденции и проблемы развития наук о Земле в современном мире [Электронный ресурс]: сборник материалов II Международной научно-практической конференции. Выпуск 2 (Гомель, 25 апреля 2024 года) / 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>М-во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Беларусь, Гомельский гос. ун-т им. Ф. Скорины;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>.: А. П. Гусев (гл. ред.) [и др.]. – Гомель</w:t>
      </w:r>
      <w:proofErr w:type="gramStart"/>
      <w:r w:rsidRPr="00A06E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6E65">
        <w:rPr>
          <w:rFonts w:ascii="Times New Roman" w:hAnsi="Times New Roman" w:cs="Times New Roman"/>
          <w:sz w:val="28"/>
          <w:szCs w:val="28"/>
        </w:rPr>
        <w:t xml:space="preserve"> ГГУ им. Ф. Скорины, 2024. – С.232-235. </w:t>
      </w:r>
    </w:p>
    <w:p w14:paraId="7A2B9C3E" w14:textId="50849435" w:rsidR="00A06E65" w:rsidRPr="00A06E65" w:rsidRDefault="00A06E65" w:rsidP="00A06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65">
        <w:rPr>
          <w:rFonts w:ascii="Times New Roman" w:hAnsi="Times New Roman" w:cs="Times New Roman"/>
          <w:sz w:val="28"/>
          <w:szCs w:val="28"/>
        </w:rPr>
        <w:t xml:space="preserve">31. Гусев, А.П. Индикаторы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геодинамически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активных зон в пределах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слабосейсмичных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регионов / А.П. Гусев, А.В.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Пикас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// Экологическая культура и охрана окружающей среды: IV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Дорофеевские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чтения:</w:t>
      </w:r>
      <w:r w:rsidRPr="00A06E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6E65">
        <w:rPr>
          <w:rFonts w:ascii="Times New Roman" w:hAnsi="Times New Roman" w:cs="Times New Roman"/>
          <w:sz w:val="28"/>
          <w:szCs w:val="28"/>
        </w:rPr>
        <w:t xml:space="preserve">материалы международной научно-практической конференции, Витебск, 29 ноября 2024 г. /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Витеб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 гос. ун-т;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.: Е.Я. </w:t>
      </w:r>
      <w:proofErr w:type="spellStart"/>
      <w:r w:rsidRPr="00A06E65">
        <w:rPr>
          <w:rFonts w:ascii="Times New Roman" w:hAnsi="Times New Roman" w:cs="Times New Roman"/>
          <w:sz w:val="28"/>
          <w:szCs w:val="28"/>
        </w:rPr>
        <w:t>Аршанский</w:t>
      </w:r>
      <w:proofErr w:type="spellEnd"/>
      <w:r w:rsidRPr="00A06E65">
        <w:rPr>
          <w:rFonts w:ascii="Times New Roman" w:hAnsi="Times New Roman" w:cs="Times New Roman"/>
          <w:sz w:val="28"/>
          <w:szCs w:val="28"/>
        </w:rPr>
        <w:t xml:space="preserve"> (отв. ред.) [и др.]. – Витебск: ВГУ имени П.М. Машерова, 2024. – С. 271-273.</w:t>
      </w:r>
    </w:p>
    <w:p w14:paraId="0CA74F56" w14:textId="77777777" w:rsidR="00322D44" w:rsidRPr="00A06E65" w:rsidRDefault="00322D44" w:rsidP="00A0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2D44" w:rsidRPr="00A06E65" w:rsidSect="00A06E6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6EB"/>
    <w:multiLevelType w:val="hybridMultilevel"/>
    <w:tmpl w:val="B30A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634D7"/>
    <w:multiLevelType w:val="hybridMultilevel"/>
    <w:tmpl w:val="525C1D30"/>
    <w:lvl w:ilvl="0" w:tplc="0AB05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E1D31"/>
    <w:multiLevelType w:val="hybridMultilevel"/>
    <w:tmpl w:val="0C84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94C96"/>
    <w:multiLevelType w:val="hybridMultilevel"/>
    <w:tmpl w:val="CFD8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91AA9"/>
    <w:multiLevelType w:val="hybridMultilevel"/>
    <w:tmpl w:val="060C7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76D66"/>
    <w:multiLevelType w:val="hybridMultilevel"/>
    <w:tmpl w:val="6002B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E6A"/>
    <w:multiLevelType w:val="hybridMultilevel"/>
    <w:tmpl w:val="CFD8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230AB"/>
    <w:multiLevelType w:val="hybridMultilevel"/>
    <w:tmpl w:val="05BAE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C87011"/>
    <w:multiLevelType w:val="hybridMultilevel"/>
    <w:tmpl w:val="29E4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632627"/>
    <w:multiLevelType w:val="hybridMultilevel"/>
    <w:tmpl w:val="E41C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6B2B"/>
    <w:multiLevelType w:val="hybridMultilevel"/>
    <w:tmpl w:val="3E98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77709"/>
    <w:multiLevelType w:val="hybridMultilevel"/>
    <w:tmpl w:val="8C8A0956"/>
    <w:lvl w:ilvl="0" w:tplc="94F05A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B2"/>
    <w:rsid w:val="0002124E"/>
    <w:rsid w:val="00047EE9"/>
    <w:rsid w:val="000C4A1C"/>
    <w:rsid w:val="00194903"/>
    <w:rsid w:val="00322D44"/>
    <w:rsid w:val="00392F7D"/>
    <w:rsid w:val="003E0653"/>
    <w:rsid w:val="005900DA"/>
    <w:rsid w:val="0077473D"/>
    <w:rsid w:val="00816B2F"/>
    <w:rsid w:val="00897EA1"/>
    <w:rsid w:val="00A06E65"/>
    <w:rsid w:val="00BF058D"/>
    <w:rsid w:val="00D40DAA"/>
    <w:rsid w:val="00E84DF3"/>
    <w:rsid w:val="00EA66B2"/>
    <w:rsid w:val="00FC6357"/>
    <w:rsid w:val="00FD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D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2D4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6B2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322D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D4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22D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322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22D44"/>
    <w:pPr>
      <w:spacing w:after="0" w:line="240" w:lineRule="auto"/>
    </w:pPr>
  </w:style>
  <w:style w:type="paragraph" w:styleId="a9">
    <w:name w:val="Title"/>
    <w:basedOn w:val="a"/>
    <w:link w:val="aa"/>
    <w:qFormat/>
    <w:rsid w:val="00322D4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22D4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A06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2D4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6B2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322D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22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D4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22D4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322D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22D44"/>
    <w:pPr>
      <w:spacing w:after="0" w:line="240" w:lineRule="auto"/>
    </w:pPr>
  </w:style>
  <w:style w:type="paragraph" w:styleId="a9">
    <w:name w:val="Title"/>
    <w:basedOn w:val="a"/>
    <w:link w:val="aa"/>
    <w:qFormat/>
    <w:rsid w:val="00322D4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322D4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6E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A06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Vladimir Molyarenko</cp:lastModifiedBy>
  <cp:revision>4</cp:revision>
  <cp:lastPrinted>2025-02-14T15:15:00Z</cp:lastPrinted>
  <dcterms:created xsi:type="dcterms:W3CDTF">2025-02-14T14:55:00Z</dcterms:created>
  <dcterms:modified xsi:type="dcterms:W3CDTF">2025-03-14T13:53:00Z</dcterms:modified>
</cp:coreProperties>
</file>