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6267" w14:textId="1F9A3042" w:rsidR="007322C6" w:rsidRPr="007322C6" w:rsidRDefault="007322C6" w:rsidP="007322C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22C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Заявка </w:t>
      </w:r>
    </w:p>
    <w:p w14:paraId="793A0C9F" w14:textId="793865DC" w:rsidR="007322C6" w:rsidRPr="007322C6" w:rsidRDefault="007322C6" w:rsidP="007322C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22C6">
        <w:rPr>
          <w:rFonts w:ascii="Times New Roman" w:hAnsi="Times New Roman" w:cs="Times New Roman"/>
          <w:b/>
          <w:bCs/>
          <w:sz w:val="28"/>
          <w:szCs w:val="28"/>
          <w:lang w:val="ru-RU"/>
        </w:rPr>
        <w:t>«Студент геофака на один день»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95"/>
        <w:gridCol w:w="3045"/>
      </w:tblGrid>
      <w:tr w:rsidR="007322C6" w14:paraId="6A17078A" w14:textId="77777777" w:rsidTr="007322C6">
        <w:tc>
          <w:tcPr>
            <w:tcW w:w="2405" w:type="dxa"/>
          </w:tcPr>
          <w:p w14:paraId="3218BAA6" w14:textId="4A702216" w:rsidR="007322C6" w:rsidRPr="007322C6" w:rsidRDefault="007322C6" w:rsidP="0073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322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6940" w:type="dxa"/>
            <w:gridSpan w:val="2"/>
          </w:tcPr>
          <w:p w14:paraId="79BD313E" w14:textId="77777777" w:rsidR="007322C6" w:rsidRDefault="007322C6" w:rsidP="0073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22C6" w14:paraId="5F5AC053" w14:textId="77777777" w:rsidTr="007322C6">
        <w:tc>
          <w:tcPr>
            <w:tcW w:w="2405" w:type="dxa"/>
          </w:tcPr>
          <w:p w14:paraId="10892841" w14:textId="5B9BE64C" w:rsidR="007322C6" w:rsidRPr="007322C6" w:rsidRDefault="007322C6" w:rsidP="0073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322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6940" w:type="dxa"/>
            <w:gridSpan w:val="2"/>
          </w:tcPr>
          <w:p w14:paraId="78DA0766" w14:textId="77777777" w:rsidR="007322C6" w:rsidRDefault="007322C6" w:rsidP="0073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22C6" w14:paraId="342804D8" w14:textId="77777777" w:rsidTr="007322C6">
        <w:tc>
          <w:tcPr>
            <w:tcW w:w="2405" w:type="dxa"/>
          </w:tcPr>
          <w:p w14:paraId="37911C20" w14:textId="6394EAC2" w:rsidR="007322C6" w:rsidRPr="007322C6" w:rsidRDefault="007322C6" w:rsidP="0073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322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6940" w:type="dxa"/>
            <w:gridSpan w:val="2"/>
          </w:tcPr>
          <w:p w14:paraId="54F0C7A6" w14:textId="77777777" w:rsidR="007322C6" w:rsidRDefault="007322C6" w:rsidP="0073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22C6" w14:paraId="0B47FC97" w14:textId="77777777" w:rsidTr="007322C6">
        <w:tc>
          <w:tcPr>
            <w:tcW w:w="2405" w:type="dxa"/>
          </w:tcPr>
          <w:p w14:paraId="7E4EAEA1" w14:textId="17B3B17A" w:rsidR="007322C6" w:rsidRPr="007322C6" w:rsidRDefault="007322C6" w:rsidP="0073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322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Учреждение образования</w:t>
            </w:r>
          </w:p>
        </w:tc>
        <w:tc>
          <w:tcPr>
            <w:tcW w:w="6940" w:type="dxa"/>
            <w:gridSpan w:val="2"/>
          </w:tcPr>
          <w:p w14:paraId="2B8E405D" w14:textId="77777777" w:rsidR="007322C6" w:rsidRDefault="007322C6" w:rsidP="0073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22C6" w14:paraId="071BE873" w14:textId="77777777" w:rsidTr="007322C6">
        <w:tc>
          <w:tcPr>
            <w:tcW w:w="2405" w:type="dxa"/>
          </w:tcPr>
          <w:p w14:paraId="63B1E74C" w14:textId="4843233F" w:rsidR="007322C6" w:rsidRPr="007322C6" w:rsidRDefault="007322C6" w:rsidP="0073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322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6940" w:type="dxa"/>
            <w:gridSpan w:val="2"/>
          </w:tcPr>
          <w:p w14:paraId="3B034286" w14:textId="77777777" w:rsidR="007322C6" w:rsidRDefault="007322C6" w:rsidP="0073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22C6" w14:paraId="25B35DFF" w14:textId="77777777" w:rsidTr="007322C6">
        <w:tc>
          <w:tcPr>
            <w:tcW w:w="2405" w:type="dxa"/>
          </w:tcPr>
          <w:p w14:paraId="54B1281E" w14:textId="18454430" w:rsidR="007322C6" w:rsidRPr="007322C6" w:rsidRDefault="007322C6" w:rsidP="0073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322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6940" w:type="dxa"/>
            <w:gridSpan w:val="2"/>
          </w:tcPr>
          <w:p w14:paraId="2B5CE469" w14:textId="77777777" w:rsidR="007322C6" w:rsidRDefault="007322C6" w:rsidP="0073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22C6" w14:paraId="587D0D27" w14:textId="77777777" w:rsidTr="007322C6">
        <w:tc>
          <w:tcPr>
            <w:tcW w:w="2405" w:type="dxa"/>
          </w:tcPr>
          <w:p w14:paraId="6D29CEE9" w14:textId="2D74D467" w:rsidR="007322C6" w:rsidRPr="007322C6" w:rsidRDefault="007322C6" w:rsidP="0073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322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940" w:type="dxa"/>
            <w:gridSpan w:val="2"/>
          </w:tcPr>
          <w:p w14:paraId="77F3A139" w14:textId="77777777" w:rsidR="007322C6" w:rsidRDefault="007322C6" w:rsidP="0073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322C6" w14:paraId="30B32513" w14:textId="77777777" w:rsidTr="007322C6">
        <w:tc>
          <w:tcPr>
            <w:tcW w:w="2405" w:type="dxa"/>
          </w:tcPr>
          <w:p w14:paraId="34CD6C76" w14:textId="77777777" w:rsidR="007322C6" w:rsidRDefault="007322C6" w:rsidP="0073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322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Дата </w:t>
            </w:r>
          </w:p>
          <w:p w14:paraId="0579CA9A" w14:textId="36D8C369" w:rsidR="007322C6" w:rsidRPr="007322C6" w:rsidRDefault="007322C6" w:rsidP="007322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322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(нужное выделить)</w:t>
            </w:r>
          </w:p>
        </w:tc>
        <w:tc>
          <w:tcPr>
            <w:tcW w:w="3895" w:type="dxa"/>
          </w:tcPr>
          <w:p w14:paraId="50F79CE8" w14:textId="158B7B59" w:rsidR="007322C6" w:rsidRDefault="007322C6" w:rsidP="0073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30.12.2021</w:t>
            </w:r>
          </w:p>
        </w:tc>
        <w:tc>
          <w:tcPr>
            <w:tcW w:w="3045" w:type="dxa"/>
          </w:tcPr>
          <w:p w14:paraId="2C5E175D" w14:textId="1F5D167D" w:rsidR="007322C6" w:rsidRDefault="007322C6" w:rsidP="0073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5.01.2022</w:t>
            </w:r>
          </w:p>
        </w:tc>
      </w:tr>
    </w:tbl>
    <w:p w14:paraId="03A89C9D" w14:textId="77777777" w:rsidR="007322C6" w:rsidRPr="007322C6" w:rsidRDefault="007322C6" w:rsidP="007322C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322C6" w:rsidRPr="0073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C6"/>
    <w:rsid w:val="0073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FD0F"/>
  <w15:chartTrackingRefBased/>
  <w15:docId w15:val="{24336E05-90A8-480C-ADC6-427BD280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2021-12-15T22:02:00Z</dcterms:created>
  <dcterms:modified xsi:type="dcterms:W3CDTF">2021-12-15T22:05:00Z</dcterms:modified>
</cp:coreProperties>
</file>