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720"/>
        <w:gridCol w:w="1800"/>
        <w:gridCol w:w="1077"/>
        <w:gridCol w:w="1263"/>
        <w:gridCol w:w="3523"/>
      </w:tblGrid>
      <w:tr w:rsidR="00F7689F" w:rsidRPr="00891834" w14:paraId="53BDC57E" w14:textId="77777777" w:rsidTr="005B01A6"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CE4E0C" w14:textId="77777777" w:rsidR="00F7689F" w:rsidRPr="00891834" w:rsidRDefault="00F7689F" w:rsidP="005B01A6">
            <w:pPr>
              <w:spacing w:line="204" w:lineRule="auto"/>
              <w:jc w:val="center"/>
              <w:rPr>
                <w:b/>
                <w:smallCaps/>
                <w:sz w:val="27"/>
                <w:szCs w:val="27"/>
              </w:rPr>
            </w:pPr>
            <w:r w:rsidRPr="00891834">
              <w:rPr>
                <w:b/>
                <w:smallCaps/>
                <w:sz w:val="27"/>
                <w:szCs w:val="27"/>
              </w:rPr>
              <w:t>Министерство иностранных дел Российской Федерации</w:t>
            </w:r>
          </w:p>
          <w:p w14:paraId="7694FAFF" w14:textId="77777777" w:rsidR="00F7689F" w:rsidRPr="00891834" w:rsidRDefault="00F7689F" w:rsidP="005B01A6">
            <w:pPr>
              <w:spacing w:line="204" w:lineRule="auto"/>
              <w:jc w:val="center"/>
              <w:rPr>
                <w:b/>
                <w:smallCaps/>
                <w:spacing w:val="-60"/>
                <w:sz w:val="27"/>
                <w:szCs w:val="27"/>
              </w:rPr>
            </w:pPr>
            <w:r w:rsidRPr="00891834">
              <w:rPr>
                <w:b/>
                <w:smallCaps/>
                <w:spacing w:val="-60"/>
                <w:sz w:val="27"/>
                <w:szCs w:val="27"/>
              </w:rPr>
              <w:t>----------------------------</w:t>
            </w:r>
          </w:p>
          <w:p w14:paraId="4C6E0445" w14:textId="77777777" w:rsidR="00F7689F" w:rsidRPr="00891834" w:rsidRDefault="00F7689F" w:rsidP="005B01A6">
            <w:pPr>
              <w:spacing w:line="204" w:lineRule="auto"/>
              <w:jc w:val="center"/>
              <w:rPr>
                <w:b/>
                <w:smallCaps/>
                <w:sz w:val="27"/>
                <w:szCs w:val="27"/>
              </w:rPr>
            </w:pPr>
            <w:r w:rsidRPr="00891834">
              <w:rPr>
                <w:b/>
                <w:smallCaps/>
                <w:sz w:val="27"/>
                <w:szCs w:val="27"/>
              </w:rPr>
              <w:t xml:space="preserve">Федеральное агентство </w:t>
            </w:r>
          </w:p>
          <w:p w14:paraId="33A699D1" w14:textId="77777777" w:rsidR="00F7689F" w:rsidRPr="00891834" w:rsidRDefault="00F7689F" w:rsidP="005B01A6">
            <w:pPr>
              <w:spacing w:line="204" w:lineRule="auto"/>
              <w:jc w:val="center"/>
              <w:rPr>
                <w:b/>
                <w:smallCaps/>
                <w:sz w:val="27"/>
                <w:szCs w:val="27"/>
              </w:rPr>
            </w:pPr>
            <w:r w:rsidRPr="00891834">
              <w:rPr>
                <w:b/>
                <w:smallCaps/>
                <w:sz w:val="27"/>
                <w:szCs w:val="27"/>
              </w:rPr>
              <w:t xml:space="preserve">по делам Содружества Независимых Государств, </w:t>
            </w:r>
          </w:p>
          <w:p w14:paraId="1967BD19" w14:textId="77777777" w:rsidR="00F7689F" w:rsidRPr="00891834" w:rsidRDefault="00F7689F" w:rsidP="005B01A6">
            <w:pPr>
              <w:spacing w:line="204" w:lineRule="auto"/>
              <w:jc w:val="center"/>
              <w:rPr>
                <w:b/>
                <w:smallCaps/>
                <w:sz w:val="27"/>
                <w:szCs w:val="27"/>
              </w:rPr>
            </w:pPr>
            <w:r w:rsidRPr="00891834">
              <w:rPr>
                <w:b/>
                <w:smallCaps/>
                <w:sz w:val="27"/>
                <w:szCs w:val="27"/>
              </w:rPr>
              <w:t xml:space="preserve">соотечественников, проживающих за рубежом, </w:t>
            </w:r>
          </w:p>
          <w:p w14:paraId="3BCE1736" w14:textId="77777777" w:rsidR="00F7689F" w:rsidRPr="00891834" w:rsidRDefault="00F7689F" w:rsidP="005B01A6">
            <w:pPr>
              <w:spacing w:line="204" w:lineRule="auto"/>
              <w:jc w:val="center"/>
              <w:rPr>
                <w:b/>
                <w:smallCaps/>
                <w:sz w:val="27"/>
                <w:szCs w:val="27"/>
              </w:rPr>
            </w:pPr>
            <w:r w:rsidRPr="00891834">
              <w:rPr>
                <w:b/>
                <w:smallCaps/>
                <w:sz w:val="27"/>
                <w:szCs w:val="27"/>
              </w:rPr>
              <w:t>и по международному гуманитарному сотрудничеству</w:t>
            </w:r>
          </w:p>
          <w:p w14:paraId="6C5D561F" w14:textId="77777777" w:rsidR="00F7689F" w:rsidRPr="00891834" w:rsidRDefault="00F7689F" w:rsidP="005B01A6">
            <w:pPr>
              <w:spacing w:line="204" w:lineRule="auto"/>
              <w:jc w:val="center"/>
              <w:rPr>
                <w:sz w:val="27"/>
                <w:szCs w:val="27"/>
              </w:rPr>
            </w:pPr>
            <w:r w:rsidRPr="00891834">
              <w:rPr>
                <w:b/>
                <w:smallCaps/>
                <w:sz w:val="27"/>
                <w:szCs w:val="27"/>
              </w:rPr>
              <w:t>(</w:t>
            </w:r>
            <w:proofErr w:type="spellStart"/>
            <w:r w:rsidRPr="00891834">
              <w:rPr>
                <w:b/>
                <w:smallCaps/>
                <w:sz w:val="27"/>
                <w:szCs w:val="27"/>
              </w:rPr>
              <w:t>Россотрудничество</w:t>
            </w:r>
            <w:proofErr w:type="spellEnd"/>
            <w:r w:rsidRPr="00891834">
              <w:rPr>
                <w:b/>
                <w:smallCaps/>
                <w:sz w:val="27"/>
                <w:szCs w:val="27"/>
              </w:rPr>
              <w:t>)</w:t>
            </w:r>
          </w:p>
        </w:tc>
      </w:tr>
      <w:tr w:rsidR="00F7689F" w:rsidRPr="00891834" w14:paraId="5F3BB074" w14:textId="77777777" w:rsidTr="005B01A6"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B5BDB6" w14:textId="091E999A" w:rsidR="00F7689F" w:rsidRPr="00A26BED" w:rsidRDefault="00F7689F" w:rsidP="00A26BED">
            <w:pPr>
              <w:jc w:val="center"/>
              <w:rPr>
                <w:rFonts w:ascii="Arial" w:hAnsi="Arial" w:cs="Arial"/>
                <w:b/>
                <w:i/>
                <w:sz w:val="27"/>
                <w:szCs w:val="27"/>
              </w:rPr>
            </w:pPr>
            <w:r w:rsidRPr="00891834">
              <w:rPr>
                <w:rFonts w:ascii="Arial" w:hAnsi="Arial" w:cs="Arial"/>
                <w:b/>
                <w:i/>
                <w:sz w:val="27"/>
                <w:szCs w:val="27"/>
              </w:rPr>
              <w:t>Электронное сообщение</w:t>
            </w:r>
          </w:p>
        </w:tc>
      </w:tr>
      <w:tr w:rsidR="00F7689F" w:rsidRPr="00891834" w14:paraId="6E060C3B" w14:textId="77777777" w:rsidTr="005B01A6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FED4678" w14:textId="77777777" w:rsidR="00F7689F" w:rsidRPr="00891834" w:rsidRDefault="00F7689F" w:rsidP="005B01A6">
            <w:pPr>
              <w:rPr>
                <w:sz w:val="27"/>
                <w:szCs w:val="27"/>
              </w:rPr>
            </w:pPr>
            <w:r w:rsidRPr="00891834">
              <w:rPr>
                <w:sz w:val="27"/>
                <w:szCs w:val="27"/>
              </w:rPr>
              <w:t>Кому:</w:t>
            </w:r>
          </w:p>
        </w:tc>
        <w:tc>
          <w:tcPr>
            <w:tcW w:w="8383" w:type="dxa"/>
            <w:gridSpan w:val="5"/>
            <w:tcBorders>
              <w:left w:val="nil"/>
              <w:right w:val="nil"/>
            </w:tcBorders>
          </w:tcPr>
          <w:p w14:paraId="1CB5302E" w14:textId="77777777" w:rsidR="00F7689F" w:rsidRPr="00891834" w:rsidRDefault="00F7689F" w:rsidP="005B01A6">
            <w:pPr>
              <w:rPr>
                <w:sz w:val="27"/>
                <w:szCs w:val="27"/>
              </w:rPr>
            </w:pPr>
            <w:r w:rsidRPr="00891834">
              <w:rPr>
                <w:sz w:val="27"/>
                <w:szCs w:val="27"/>
              </w:rPr>
              <w:t>Руководителям представительств</w:t>
            </w:r>
            <w:r>
              <w:rPr>
                <w:sz w:val="27"/>
                <w:szCs w:val="27"/>
              </w:rPr>
              <w:t>/представителям</w:t>
            </w:r>
            <w:r w:rsidRPr="00891834">
              <w:rPr>
                <w:sz w:val="27"/>
                <w:szCs w:val="27"/>
              </w:rPr>
              <w:t xml:space="preserve"> </w:t>
            </w:r>
            <w:proofErr w:type="spellStart"/>
            <w:r w:rsidRPr="00891834">
              <w:rPr>
                <w:sz w:val="27"/>
                <w:szCs w:val="27"/>
              </w:rPr>
              <w:t>Россотрудничества</w:t>
            </w:r>
            <w:proofErr w:type="spellEnd"/>
            <w:r w:rsidRPr="00891834">
              <w:rPr>
                <w:sz w:val="27"/>
                <w:szCs w:val="27"/>
              </w:rPr>
              <w:t xml:space="preserve"> </w:t>
            </w:r>
          </w:p>
        </w:tc>
      </w:tr>
      <w:tr w:rsidR="00F7689F" w:rsidRPr="00891834" w14:paraId="6459CF8F" w14:textId="77777777" w:rsidTr="005B01A6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910241F" w14:textId="77777777" w:rsidR="00F7689F" w:rsidRPr="00891834" w:rsidRDefault="00F7689F" w:rsidP="005B01A6">
            <w:pPr>
              <w:rPr>
                <w:sz w:val="27"/>
                <w:szCs w:val="27"/>
              </w:rPr>
            </w:pPr>
            <w:r w:rsidRPr="00891834">
              <w:rPr>
                <w:sz w:val="27"/>
                <w:szCs w:val="27"/>
              </w:rPr>
              <w:t>От:</w:t>
            </w:r>
          </w:p>
        </w:tc>
        <w:tc>
          <w:tcPr>
            <w:tcW w:w="8383" w:type="dxa"/>
            <w:gridSpan w:val="5"/>
            <w:tcBorders>
              <w:left w:val="nil"/>
              <w:right w:val="nil"/>
            </w:tcBorders>
          </w:tcPr>
          <w:p w14:paraId="7B46C0A7" w14:textId="407E9BB9" w:rsidR="00F7689F" w:rsidRPr="00891834" w:rsidRDefault="00A66446" w:rsidP="005B01A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Начальника Управления образования и науки </w:t>
            </w:r>
            <w:proofErr w:type="spellStart"/>
            <w:r>
              <w:rPr>
                <w:sz w:val="27"/>
                <w:szCs w:val="27"/>
              </w:rPr>
              <w:t>О.А.Филоновой</w:t>
            </w:r>
            <w:proofErr w:type="spellEnd"/>
          </w:p>
        </w:tc>
      </w:tr>
      <w:tr w:rsidR="00F7689F" w:rsidRPr="00891834" w14:paraId="520DFDF8" w14:textId="77777777" w:rsidTr="005B01A6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47C9BC1" w14:textId="77777777" w:rsidR="00F7689F" w:rsidRPr="00891834" w:rsidRDefault="00F7689F" w:rsidP="005B01A6">
            <w:pPr>
              <w:rPr>
                <w:sz w:val="27"/>
                <w:szCs w:val="27"/>
              </w:rPr>
            </w:pPr>
            <w:r w:rsidRPr="00891834">
              <w:rPr>
                <w:sz w:val="27"/>
                <w:szCs w:val="27"/>
              </w:rPr>
              <w:t>Дата</w:t>
            </w:r>
          </w:p>
        </w:tc>
        <w:tc>
          <w:tcPr>
            <w:tcW w:w="3597" w:type="dxa"/>
            <w:gridSpan w:val="3"/>
            <w:tcBorders>
              <w:left w:val="nil"/>
              <w:right w:val="nil"/>
            </w:tcBorders>
          </w:tcPr>
          <w:p w14:paraId="1B703027" w14:textId="77777777" w:rsidR="00F7689F" w:rsidRPr="00891834" w:rsidRDefault="00F7689F" w:rsidP="005B01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</w:tcPr>
          <w:p w14:paraId="39F4175E" w14:textId="77777777" w:rsidR="00F7689F" w:rsidRPr="00891834" w:rsidRDefault="00F7689F" w:rsidP="005B01A6">
            <w:pPr>
              <w:jc w:val="right"/>
              <w:rPr>
                <w:sz w:val="27"/>
                <w:szCs w:val="27"/>
              </w:rPr>
            </w:pPr>
            <w:r w:rsidRPr="00891834">
              <w:rPr>
                <w:sz w:val="27"/>
                <w:szCs w:val="27"/>
              </w:rPr>
              <w:t>Исх. №</w:t>
            </w:r>
          </w:p>
        </w:tc>
        <w:tc>
          <w:tcPr>
            <w:tcW w:w="3523" w:type="dxa"/>
            <w:tcBorders>
              <w:left w:val="nil"/>
              <w:right w:val="nil"/>
            </w:tcBorders>
          </w:tcPr>
          <w:p w14:paraId="64314AC3" w14:textId="77777777" w:rsidR="00F7689F" w:rsidRPr="00891834" w:rsidRDefault="00F7689F" w:rsidP="005B01A6">
            <w:pPr>
              <w:rPr>
                <w:sz w:val="27"/>
                <w:szCs w:val="27"/>
              </w:rPr>
            </w:pPr>
          </w:p>
        </w:tc>
      </w:tr>
      <w:tr w:rsidR="00F7689F" w:rsidRPr="00891834" w14:paraId="43FBCC37" w14:textId="77777777" w:rsidTr="005B01A6">
        <w:trPr>
          <w:gridAfter w:val="3"/>
          <w:wAfter w:w="5863" w:type="dxa"/>
        </w:trPr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4F8D8" w14:textId="77777777" w:rsidR="00F7689F" w:rsidRPr="00891834" w:rsidRDefault="00F7689F" w:rsidP="005B01A6">
            <w:pPr>
              <w:rPr>
                <w:sz w:val="27"/>
                <w:szCs w:val="27"/>
              </w:rPr>
            </w:pPr>
            <w:r w:rsidRPr="00891834">
              <w:rPr>
                <w:sz w:val="27"/>
                <w:szCs w:val="27"/>
              </w:rPr>
              <w:t>Кол-во стр.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6E5B69EE" w14:textId="77777777" w:rsidR="00F7689F" w:rsidRPr="00891834" w:rsidRDefault="00F7689F" w:rsidP="005B01A6">
            <w:pPr>
              <w:jc w:val="center"/>
              <w:rPr>
                <w:sz w:val="27"/>
                <w:szCs w:val="27"/>
              </w:rPr>
            </w:pPr>
          </w:p>
        </w:tc>
      </w:tr>
      <w:tr w:rsidR="00F7689F" w:rsidRPr="00891834" w14:paraId="100CF441" w14:textId="77777777" w:rsidTr="005B01A6">
        <w:trPr>
          <w:gridAfter w:val="5"/>
          <w:wAfter w:w="8383" w:type="dxa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DD64474" w14:textId="77777777" w:rsidR="00F7689F" w:rsidRPr="00891834" w:rsidRDefault="00F7689F" w:rsidP="005B01A6">
            <w:pPr>
              <w:rPr>
                <w:sz w:val="27"/>
                <w:szCs w:val="27"/>
              </w:rPr>
            </w:pPr>
            <w:r w:rsidRPr="00891834">
              <w:rPr>
                <w:sz w:val="27"/>
                <w:szCs w:val="27"/>
              </w:rPr>
              <w:t>Текст:</w:t>
            </w:r>
          </w:p>
        </w:tc>
      </w:tr>
    </w:tbl>
    <w:p w14:paraId="5C031A7C" w14:textId="77777777" w:rsidR="00F7689F" w:rsidRPr="00891834" w:rsidRDefault="00F7689F" w:rsidP="00F7689F">
      <w:pPr>
        <w:ind w:left="-284"/>
        <w:rPr>
          <w:sz w:val="27"/>
          <w:szCs w:val="27"/>
        </w:rPr>
      </w:pPr>
    </w:p>
    <w:p w14:paraId="7E1BDBB6" w14:textId="77777777" w:rsidR="00F7689F" w:rsidRPr="00693F37" w:rsidRDefault="00F7689F" w:rsidP="00F7689F">
      <w:pPr>
        <w:spacing w:after="240" w:line="312" w:lineRule="auto"/>
        <w:rPr>
          <w:sz w:val="27"/>
          <w:szCs w:val="27"/>
        </w:rPr>
      </w:pPr>
      <w:r w:rsidRPr="00891834">
        <w:rPr>
          <w:sz w:val="27"/>
          <w:szCs w:val="27"/>
        </w:rPr>
        <w:t xml:space="preserve">          </w:t>
      </w:r>
      <w:r w:rsidRPr="00693F37">
        <w:rPr>
          <w:sz w:val="27"/>
          <w:szCs w:val="27"/>
        </w:rPr>
        <w:t>Уважаемые коллеги,</w:t>
      </w:r>
    </w:p>
    <w:p w14:paraId="57A238BB" w14:textId="13B6CE6F" w:rsidR="00C93A02" w:rsidRPr="00A26BED" w:rsidRDefault="00F7689F" w:rsidP="00A26BED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A26BED">
        <w:rPr>
          <w:sz w:val="27"/>
          <w:szCs w:val="27"/>
        </w:rPr>
        <w:t>В</w:t>
      </w:r>
      <w:r w:rsidR="00C93A02" w:rsidRPr="00A26BED">
        <w:rPr>
          <w:sz w:val="27"/>
          <w:szCs w:val="27"/>
        </w:rPr>
        <w:t xml:space="preserve"> 2020 году </w:t>
      </w:r>
      <w:r w:rsidR="00097708" w:rsidRPr="00A26BED">
        <w:rPr>
          <w:sz w:val="27"/>
          <w:szCs w:val="27"/>
        </w:rPr>
        <w:t>Всероссийской общественной организацией «</w:t>
      </w:r>
      <w:r w:rsidR="00ED4885" w:rsidRPr="00A26BED">
        <w:rPr>
          <w:sz w:val="27"/>
          <w:szCs w:val="27"/>
        </w:rPr>
        <w:t>Русск</w:t>
      </w:r>
      <w:r w:rsidR="00097708" w:rsidRPr="00A26BED">
        <w:rPr>
          <w:sz w:val="27"/>
          <w:szCs w:val="27"/>
        </w:rPr>
        <w:t>ое</w:t>
      </w:r>
      <w:r w:rsidR="00ED4885" w:rsidRPr="00A26BED">
        <w:rPr>
          <w:sz w:val="27"/>
          <w:szCs w:val="27"/>
        </w:rPr>
        <w:t xml:space="preserve"> географическ</w:t>
      </w:r>
      <w:r w:rsidR="00097708" w:rsidRPr="00A26BED">
        <w:rPr>
          <w:sz w:val="27"/>
          <w:szCs w:val="27"/>
        </w:rPr>
        <w:t>ое</w:t>
      </w:r>
      <w:r w:rsidR="00ED4885" w:rsidRPr="00A26BED">
        <w:rPr>
          <w:sz w:val="27"/>
          <w:szCs w:val="27"/>
        </w:rPr>
        <w:t xml:space="preserve"> обществ</w:t>
      </w:r>
      <w:r w:rsidR="00097708" w:rsidRPr="00A26BED">
        <w:rPr>
          <w:sz w:val="27"/>
          <w:szCs w:val="27"/>
        </w:rPr>
        <w:t>»</w:t>
      </w:r>
      <w:r w:rsidR="005B2DD4" w:rsidRPr="00A26BED">
        <w:rPr>
          <w:sz w:val="27"/>
          <w:szCs w:val="27"/>
        </w:rPr>
        <w:t xml:space="preserve"> (далее – РГО)</w:t>
      </w:r>
      <w:r w:rsidR="00ED4885" w:rsidRPr="00A26BED">
        <w:rPr>
          <w:sz w:val="27"/>
          <w:szCs w:val="27"/>
        </w:rPr>
        <w:t xml:space="preserve"> была запущена </w:t>
      </w:r>
      <w:r w:rsidR="00C93A02" w:rsidRPr="00A26BED">
        <w:rPr>
          <w:sz w:val="27"/>
          <w:szCs w:val="27"/>
        </w:rPr>
        <w:t xml:space="preserve">международная акция «Ночь географии». </w:t>
      </w:r>
      <w:r w:rsidR="00ED4885" w:rsidRPr="00A26BED">
        <w:rPr>
          <w:sz w:val="27"/>
          <w:szCs w:val="27"/>
        </w:rPr>
        <w:t>Акция сразу стала общероссийским</w:t>
      </w:r>
      <w:r w:rsidR="00097708" w:rsidRPr="00A26BED">
        <w:rPr>
          <w:sz w:val="27"/>
          <w:szCs w:val="27"/>
        </w:rPr>
        <w:t xml:space="preserve"> </w:t>
      </w:r>
      <w:r w:rsidR="00ED4885" w:rsidRPr="00A26BED">
        <w:rPr>
          <w:sz w:val="27"/>
          <w:szCs w:val="27"/>
        </w:rPr>
        <w:t>и международным</w:t>
      </w:r>
      <w:r w:rsidR="00097708" w:rsidRPr="00A26BED">
        <w:rPr>
          <w:sz w:val="27"/>
          <w:szCs w:val="27"/>
        </w:rPr>
        <w:t xml:space="preserve"> событием</w:t>
      </w:r>
      <w:r w:rsidR="00ED4885" w:rsidRPr="00A26BED">
        <w:rPr>
          <w:sz w:val="27"/>
          <w:szCs w:val="27"/>
        </w:rPr>
        <w:t xml:space="preserve">, охватив, помимо России, </w:t>
      </w:r>
      <w:r w:rsidR="00097708" w:rsidRPr="00A26BED">
        <w:rPr>
          <w:sz w:val="27"/>
          <w:szCs w:val="27"/>
        </w:rPr>
        <w:t>7 иностранных государств</w:t>
      </w:r>
      <w:r w:rsidR="00ED4885" w:rsidRPr="00A26BED">
        <w:rPr>
          <w:sz w:val="27"/>
          <w:szCs w:val="27"/>
        </w:rPr>
        <w:t>.</w:t>
      </w:r>
    </w:p>
    <w:p w14:paraId="7BF151E1" w14:textId="3777999C" w:rsidR="005B2DD4" w:rsidRPr="00A26BED" w:rsidRDefault="00B42124" w:rsidP="00A26BED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Данное мероприятие</w:t>
      </w:r>
      <w:r w:rsidRPr="00A26BED">
        <w:rPr>
          <w:sz w:val="27"/>
          <w:szCs w:val="27"/>
        </w:rPr>
        <w:t xml:space="preserve"> </w:t>
      </w:r>
      <w:r w:rsidR="00097708" w:rsidRPr="00A26BED">
        <w:rPr>
          <w:sz w:val="27"/>
          <w:szCs w:val="27"/>
        </w:rPr>
        <w:t>неформальн</w:t>
      </w:r>
      <w:r>
        <w:rPr>
          <w:sz w:val="27"/>
          <w:szCs w:val="27"/>
        </w:rPr>
        <w:t>ого</w:t>
      </w:r>
      <w:r w:rsidR="00097708" w:rsidRPr="00A26BED">
        <w:rPr>
          <w:sz w:val="27"/>
          <w:szCs w:val="27"/>
        </w:rPr>
        <w:t xml:space="preserve"> характер</w:t>
      </w:r>
      <w:r>
        <w:rPr>
          <w:sz w:val="27"/>
          <w:szCs w:val="27"/>
        </w:rPr>
        <w:t>а</w:t>
      </w:r>
      <w:r w:rsidR="00097708" w:rsidRPr="00A26BED">
        <w:rPr>
          <w:sz w:val="27"/>
          <w:szCs w:val="27"/>
        </w:rPr>
        <w:t xml:space="preserve"> имеет целью привлечь всех любителей географии. </w:t>
      </w:r>
      <w:r w:rsidR="005B2DD4" w:rsidRPr="00A26BED">
        <w:rPr>
          <w:sz w:val="27"/>
          <w:szCs w:val="27"/>
        </w:rPr>
        <w:t xml:space="preserve">Участникам </w:t>
      </w:r>
      <w:r w:rsidR="00097708" w:rsidRPr="00A26BED">
        <w:rPr>
          <w:sz w:val="27"/>
          <w:szCs w:val="27"/>
        </w:rPr>
        <w:t>«Ночи географии» организаторами был  предоставл</w:t>
      </w:r>
      <w:r w:rsidR="005B2DD4" w:rsidRPr="00A26BED">
        <w:rPr>
          <w:sz w:val="27"/>
          <w:szCs w:val="27"/>
        </w:rPr>
        <w:t>ен</w:t>
      </w:r>
      <w:r w:rsidR="00097708" w:rsidRPr="00A26BED">
        <w:rPr>
          <w:sz w:val="27"/>
          <w:szCs w:val="27"/>
        </w:rPr>
        <w:t xml:space="preserve"> широкий выбор мероприятий на любой вкус: показы фильмов, викторины, лекции, рассказы о путешествиях, тематические вечера, презентации новых проектов, интерактивные игры, творческие встречи, поэтические вечера, образовательные </w:t>
      </w:r>
      <w:proofErr w:type="spellStart"/>
      <w:r w:rsidR="00097708" w:rsidRPr="00A26BED">
        <w:rPr>
          <w:sz w:val="27"/>
          <w:szCs w:val="27"/>
        </w:rPr>
        <w:t>интенсивы</w:t>
      </w:r>
      <w:proofErr w:type="spellEnd"/>
      <w:r w:rsidR="00097708" w:rsidRPr="00A26BED">
        <w:rPr>
          <w:sz w:val="27"/>
          <w:szCs w:val="27"/>
        </w:rPr>
        <w:t>, прямые эфиры из заповедников, конкурсы видеороликов, виртуальные и реальные экскурсии и т.д.</w:t>
      </w:r>
    </w:p>
    <w:p w14:paraId="7A451226" w14:textId="024CC480" w:rsidR="005B2DD4" w:rsidRPr="00A26BED" w:rsidRDefault="00097708" w:rsidP="00A26BED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A26BED">
        <w:rPr>
          <w:sz w:val="27"/>
          <w:szCs w:val="27"/>
        </w:rPr>
        <w:t>В 2021 году акция «Ночь географии» запланирована на 4-6 июня 2021 года.</w:t>
      </w:r>
      <w:r w:rsidR="005B2DD4" w:rsidRPr="00A26BED">
        <w:rPr>
          <w:sz w:val="27"/>
          <w:szCs w:val="27"/>
        </w:rPr>
        <w:t xml:space="preserve"> Для участия в Акции на специальной странице официального сайта Общества «Ночь географии» </w:t>
      </w:r>
      <w:hyperlink r:id="rId6" w:history="1">
        <w:r w:rsidR="005B2DD4" w:rsidRPr="00A26BED">
          <w:rPr>
            <w:sz w:val="27"/>
            <w:szCs w:val="27"/>
          </w:rPr>
          <w:t>https://www.rgo.ru/ru/proekty/noch-geografii</w:t>
        </w:r>
      </w:hyperlink>
      <w:r w:rsidR="005B2DD4" w:rsidRPr="00A26BED">
        <w:rPr>
          <w:sz w:val="27"/>
          <w:szCs w:val="27"/>
        </w:rPr>
        <w:t xml:space="preserve"> в период с 12 по </w:t>
      </w:r>
      <w:r w:rsidR="00B42124">
        <w:rPr>
          <w:sz w:val="27"/>
          <w:szCs w:val="27"/>
        </w:rPr>
        <w:br/>
      </w:r>
      <w:r w:rsidR="005B2DD4" w:rsidRPr="00A26BED">
        <w:rPr>
          <w:sz w:val="27"/>
          <w:szCs w:val="27"/>
        </w:rPr>
        <w:t>29 мая 2021 года необходимо пройти регистрацию. Затем на интерактивной карте страницы Акции всем посетителям станет доступна визитная карточка зарегистрированного мероприятия.</w:t>
      </w:r>
    </w:p>
    <w:p w14:paraId="488AF032" w14:textId="77777777" w:rsidR="005B2DD4" w:rsidRPr="00A26BED" w:rsidRDefault="005B2DD4" w:rsidP="00A26BED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A26BED">
        <w:rPr>
          <w:sz w:val="27"/>
          <w:szCs w:val="27"/>
        </w:rPr>
        <w:lastRenderedPageBreak/>
        <w:t>Акция предполагает проведение мероприятий в вечернее и ночное время (после 18:00).</w:t>
      </w:r>
    </w:p>
    <w:p w14:paraId="3E40E222" w14:textId="324CF5FB" w:rsidR="005B2DD4" w:rsidRPr="00A26BED" w:rsidRDefault="00A26BED" w:rsidP="00A26BED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Обращаем Ваше внимание, что в</w:t>
      </w:r>
      <w:r w:rsidR="005B2DD4" w:rsidRPr="00A26BED">
        <w:rPr>
          <w:sz w:val="27"/>
          <w:szCs w:val="27"/>
        </w:rPr>
        <w:t xml:space="preserve"> соответствии с </w:t>
      </w:r>
      <w:proofErr w:type="spellStart"/>
      <w:r w:rsidR="005B2DD4" w:rsidRPr="00A26BED">
        <w:rPr>
          <w:sz w:val="27"/>
          <w:szCs w:val="27"/>
        </w:rPr>
        <w:t>сублицензионным</w:t>
      </w:r>
      <w:proofErr w:type="spellEnd"/>
      <w:r w:rsidR="005B2DD4" w:rsidRPr="00A26BED">
        <w:rPr>
          <w:sz w:val="27"/>
          <w:szCs w:val="27"/>
        </w:rPr>
        <w:t xml:space="preserve"> соглашением с РГО </w:t>
      </w:r>
      <w:proofErr w:type="spellStart"/>
      <w:r w:rsidR="005B2DD4" w:rsidRPr="00A26BED">
        <w:rPr>
          <w:sz w:val="27"/>
          <w:szCs w:val="27"/>
        </w:rPr>
        <w:t>Россотрудничеству</w:t>
      </w:r>
      <w:proofErr w:type="spellEnd"/>
      <w:r w:rsidR="005B2DD4" w:rsidRPr="00A26BED">
        <w:rPr>
          <w:sz w:val="27"/>
          <w:szCs w:val="27"/>
        </w:rPr>
        <w:t xml:space="preserve"> были переданы фото- и видеоматериалы, правообладателем которых является РГО, с целью их некоммерческого использования представительствами. С учетом условий соглашения следует руководствоваться при этом следующими возможностями:</w:t>
      </w:r>
    </w:p>
    <w:p w14:paraId="5A3010E9" w14:textId="63AED87E" w:rsidR="005B2DD4" w:rsidRPr="00A26BED" w:rsidRDefault="005B2DD4" w:rsidP="00A26BED">
      <w:pPr>
        <w:spacing w:line="360" w:lineRule="auto"/>
        <w:ind w:firstLine="709"/>
        <w:jc w:val="both"/>
        <w:rPr>
          <w:sz w:val="27"/>
          <w:szCs w:val="27"/>
        </w:rPr>
      </w:pPr>
      <w:r w:rsidRPr="00A26BED">
        <w:rPr>
          <w:sz w:val="27"/>
          <w:szCs w:val="27"/>
        </w:rPr>
        <w:t xml:space="preserve">– воспроизведение видеоматериалов, их публичный показ </w:t>
      </w:r>
      <w:r w:rsidRPr="00A26BED">
        <w:rPr>
          <w:sz w:val="27"/>
          <w:szCs w:val="27"/>
        </w:rPr>
        <w:br/>
        <w:t xml:space="preserve">на некоммерческих мероприятиях, перевод и наложение субтитров </w:t>
      </w:r>
      <w:r w:rsidRPr="00A26BED">
        <w:rPr>
          <w:sz w:val="27"/>
          <w:szCs w:val="27"/>
        </w:rPr>
        <w:br/>
        <w:t xml:space="preserve">на них; демонстрация в сети Интернет, используя официальные сайты Агентства </w:t>
      </w:r>
      <w:r w:rsidR="00736EE9">
        <w:rPr>
          <w:sz w:val="27"/>
          <w:szCs w:val="27"/>
        </w:rPr>
        <w:br/>
      </w:r>
      <w:r w:rsidRPr="00A26BED">
        <w:rPr>
          <w:sz w:val="27"/>
          <w:szCs w:val="27"/>
        </w:rPr>
        <w:t>и представительств, за исключением фильмов «Северный ветер бывает теплым», «</w:t>
      </w:r>
      <w:proofErr w:type="spellStart"/>
      <w:r w:rsidRPr="00A26BED">
        <w:rPr>
          <w:sz w:val="27"/>
          <w:szCs w:val="27"/>
        </w:rPr>
        <w:t>Фрирайд</w:t>
      </w:r>
      <w:proofErr w:type="spellEnd"/>
      <w:r w:rsidRPr="00A26BED">
        <w:rPr>
          <w:sz w:val="27"/>
          <w:szCs w:val="27"/>
        </w:rPr>
        <w:t xml:space="preserve"> в зоне смерти» («Зона смерти. </w:t>
      </w:r>
      <w:proofErr w:type="spellStart"/>
      <w:r w:rsidRPr="00A26BED">
        <w:rPr>
          <w:sz w:val="27"/>
          <w:szCs w:val="27"/>
        </w:rPr>
        <w:t>Нанга-Парбат</w:t>
      </w:r>
      <w:proofErr w:type="spellEnd"/>
      <w:r w:rsidRPr="00A26BED">
        <w:rPr>
          <w:sz w:val="27"/>
          <w:szCs w:val="27"/>
        </w:rPr>
        <w:t xml:space="preserve">»), «Остров </w:t>
      </w:r>
      <w:proofErr w:type="spellStart"/>
      <w:r w:rsidRPr="00A26BED">
        <w:rPr>
          <w:sz w:val="27"/>
          <w:szCs w:val="27"/>
        </w:rPr>
        <w:t>Буромского</w:t>
      </w:r>
      <w:proofErr w:type="spellEnd"/>
      <w:r w:rsidRPr="00A26BED">
        <w:rPr>
          <w:sz w:val="27"/>
          <w:szCs w:val="27"/>
        </w:rPr>
        <w:t xml:space="preserve">», демонстрация которых предусмотрена только в очной форме в кинозалах. При использовании всех видеоматериалов необходимо обязательно указать правообладателя произведения, производителя, год создания, логотип РГО </w:t>
      </w:r>
      <w:r w:rsidRPr="00A26BED">
        <w:rPr>
          <w:sz w:val="27"/>
          <w:szCs w:val="27"/>
        </w:rPr>
        <w:br/>
        <w:t>и ссылку на официальный сайт РГО в сети Интернет http://www.rgo.ru;</w:t>
      </w:r>
    </w:p>
    <w:p w14:paraId="01059D54" w14:textId="77777777" w:rsidR="005B2DD4" w:rsidRPr="00A26BED" w:rsidRDefault="005B2DD4" w:rsidP="00A26BED">
      <w:pPr>
        <w:spacing w:line="360" w:lineRule="auto"/>
        <w:ind w:firstLine="709"/>
        <w:jc w:val="both"/>
        <w:rPr>
          <w:sz w:val="27"/>
          <w:szCs w:val="27"/>
        </w:rPr>
      </w:pPr>
      <w:r w:rsidRPr="00A26BED">
        <w:rPr>
          <w:sz w:val="27"/>
          <w:szCs w:val="27"/>
        </w:rPr>
        <w:t xml:space="preserve">– проведение фотовыставок, их размещение на информационных материалах, официальных </w:t>
      </w:r>
      <w:proofErr w:type="spellStart"/>
      <w:r w:rsidRPr="00A26BED">
        <w:rPr>
          <w:sz w:val="27"/>
          <w:szCs w:val="27"/>
        </w:rPr>
        <w:t>вэб</w:t>
      </w:r>
      <w:proofErr w:type="spellEnd"/>
      <w:r w:rsidRPr="00A26BED">
        <w:rPr>
          <w:sz w:val="27"/>
          <w:szCs w:val="27"/>
        </w:rPr>
        <w:t xml:space="preserve">-ресурсах Агентства и его представительств, </w:t>
      </w:r>
      <w:r w:rsidRPr="00A26BED">
        <w:rPr>
          <w:sz w:val="27"/>
          <w:szCs w:val="27"/>
        </w:rPr>
        <w:br/>
        <w:t>а также на официальных страницах в социальных сетях. При использовании необходимо обязательно указать имя и фамилию автора, название, место съемки, логотип Общества и ссылку на официальный сайт Общества в сети Интернет https://www.rgo.ru.</w:t>
      </w:r>
    </w:p>
    <w:p w14:paraId="4F715B75" w14:textId="77777777" w:rsidR="005B2DD4" w:rsidRPr="00A26BED" w:rsidRDefault="005B2DD4" w:rsidP="00A26BED">
      <w:pPr>
        <w:spacing w:line="360" w:lineRule="auto"/>
        <w:ind w:firstLine="709"/>
        <w:jc w:val="both"/>
        <w:rPr>
          <w:sz w:val="27"/>
          <w:szCs w:val="27"/>
        </w:rPr>
      </w:pPr>
      <w:r w:rsidRPr="00A26BED">
        <w:rPr>
          <w:sz w:val="27"/>
          <w:szCs w:val="27"/>
        </w:rPr>
        <w:t xml:space="preserve">Материалы включают 130 фотографий финалистов фотоконкурса «Самая красивая страна» 2020 года и 11 фильмов, которые доступны </w:t>
      </w:r>
      <w:r w:rsidRPr="00A26BED">
        <w:rPr>
          <w:sz w:val="27"/>
          <w:szCs w:val="27"/>
        </w:rPr>
        <w:br/>
        <w:t>по ссылке: https://yadi.sk/d/RjHqEiRPtEbUQw?w=1</w:t>
      </w:r>
    </w:p>
    <w:p w14:paraId="09E723EF" w14:textId="4D857DB7" w:rsidR="005B2DD4" w:rsidRPr="00A26BED" w:rsidRDefault="005B2DD4" w:rsidP="00A26BED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A26BED">
        <w:rPr>
          <w:sz w:val="27"/>
          <w:szCs w:val="27"/>
        </w:rPr>
        <w:t xml:space="preserve">Учитывая эпидемиологическую ситуацию в странах пребывания, просим, </w:t>
      </w:r>
      <w:r w:rsidR="00A26BED">
        <w:rPr>
          <w:sz w:val="27"/>
          <w:szCs w:val="27"/>
        </w:rPr>
        <w:br/>
      </w:r>
      <w:r w:rsidRPr="00A26BED">
        <w:rPr>
          <w:sz w:val="27"/>
          <w:szCs w:val="27"/>
        </w:rPr>
        <w:lastRenderedPageBreak/>
        <w:t>по возможности, провести акцию «Ночь географии» используя упомянутые материалы.</w:t>
      </w:r>
    </w:p>
    <w:p w14:paraId="475E9A74" w14:textId="1EFCE2B9" w:rsidR="001727B9" w:rsidRPr="00A26BED" w:rsidRDefault="00F7689F" w:rsidP="00A26BED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A26BED">
        <w:rPr>
          <w:sz w:val="27"/>
          <w:szCs w:val="27"/>
        </w:rPr>
        <w:t xml:space="preserve">По всем возникающим вопросам просим обращаться </w:t>
      </w:r>
      <w:r w:rsidRPr="00A26BED">
        <w:rPr>
          <w:sz w:val="27"/>
          <w:szCs w:val="27"/>
        </w:rPr>
        <w:br/>
        <w:t>к организаторам</w:t>
      </w:r>
      <w:r w:rsidR="00A26BED" w:rsidRPr="00A26BED">
        <w:rPr>
          <w:sz w:val="27"/>
          <w:szCs w:val="27"/>
        </w:rPr>
        <w:t xml:space="preserve"> акции</w:t>
      </w:r>
      <w:r w:rsidRPr="00A26BED">
        <w:rPr>
          <w:sz w:val="27"/>
          <w:szCs w:val="27"/>
        </w:rPr>
        <w:t xml:space="preserve"> по электронной почте: dictant@rgo.ru или по телефон</w:t>
      </w:r>
      <w:r w:rsidR="001727B9" w:rsidRPr="00A26BED">
        <w:rPr>
          <w:sz w:val="27"/>
          <w:szCs w:val="27"/>
        </w:rPr>
        <w:t>ам</w:t>
      </w:r>
      <w:r w:rsidRPr="00A26BED">
        <w:rPr>
          <w:sz w:val="27"/>
          <w:szCs w:val="27"/>
        </w:rPr>
        <w:t xml:space="preserve">: </w:t>
      </w:r>
      <w:r w:rsidRPr="00A26BED">
        <w:rPr>
          <w:sz w:val="27"/>
          <w:szCs w:val="27"/>
        </w:rPr>
        <w:br/>
      </w:r>
      <w:r w:rsidR="00114C6E" w:rsidRPr="00A26BED">
        <w:rPr>
          <w:sz w:val="27"/>
          <w:szCs w:val="27"/>
        </w:rPr>
        <w:t>8-800</w:t>
      </w:r>
      <w:r w:rsidR="001727B9" w:rsidRPr="00A26BED">
        <w:rPr>
          <w:sz w:val="27"/>
          <w:szCs w:val="27"/>
        </w:rPr>
        <w:t>-700-18-45, +7-495-225-27-56.</w:t>
      </w:r>
    </w:p>
    <w:p w14:paraId="4D4807A8" w14:textId="77777777" w:rsidR="00A26BED" w:rsidRPr="00A26BED" w:rsidRDefault="00A26BED" w:rsidP="001727B9">
      <w:pPr>
        <w:spacing w:line="312" w:lineRule="auto"/>
        <w:ind w:firstLine="709"/>
        <w:contextualSpacing/>
        <w:jc w:val="both"/>
      </w:pPr>
    </w:p>
    <w:p w14:paraId="4819D4DA" w14:textId="25F42B96" w:rsidR="00A26BED" w:rsidRDefault="005B2DD4" w:rsidP="00A26BED">
      <w:pPr>
        <w:spacing w:before="640"/>
        <w:jc w:val="both"/>
      </w:pPr>
      <w:r>
        <w:t xml:space="preserve">Начальник Управления </w:t>
      </w:r>
    </w:p>
    <w:p w14:paraId="791E9EBD" w14:textId="75F76F26" w:rsidR="0006011B" w:rsidRDefault="005B2DD4" w:rsidP="00A26BED">
      <w:pPr>
        <w:jc w:val="both"/>
      </w:pPr>
      <w:r>
        <w:t>образ</w:t>
      </w:r>
      <w:r w:rsidR="00A26BED">
        <w:t>о</w:t>
      </w:r>
      <w:r>
        <w:t xml:space="preserve">вания и науки </w:t>
      </w:r>
      <w:r w:rsidR="00F7689F" w:rsidRPr="00D27AB4">
        <w:t xml:space="preserve">                                                            </w:t>
      </w:r>
      <w:r w:rsidR="00F7689F">
        <w:t xml:space="preserve">         </w:t>
      </w:r>
      <w:r w:rsidR="00A26BED">
        <w:t xml:space="preserve">           </w:t>
      </w:r>
      <w:proofErr w:type="spellStart"/>
      <w:r w:rsidR="00A26BED">
        <w:t>О.А.Филонова</w:t>
      </w:r>
      <w:proofErr w:type="spellEnd"/>
    </w:p>
    <w:sectPr w:rsidR="0006011B" w:rsidSect="00A26BED">
      <w:headerReference w:type="default" r:id="rId7"/>
      <w:footerReference w:type="default" r:id="rId8"/>
      <w:pgSz w:w="11906" w:h="16838"/>
      <w:pgMar w:top="1134" w:right="851" w:bottom="1134" w:left="1418" w:header="709" w:footer="4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218E" w14:textId="77777777" w:rsidR="000F7A5A" w:rsidRDefault="000F7A5A" w:rsidP="00F7689F">
      <w:r>
        <w:separator/>
      </w:r>
    </w:p>
  </w:endnote>
  <w:endnote w:type="continuationSeparator" w:id="0">
    <w:p w14:paraId="69F7E6E0" w14:textId="77777777" w:rsidR="000F7A5A" w:rsidRDefault="000F7A5A" w:rsidP="00F7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7673" w14:textId="77777777" w:rsidR="00A26BED" w:rsidRDefault="00A26BED" w:rsidP="00D27AB4">
    <w:pPr>
      <w:pStyle w:val="a6"/>
      <w:rPr>
        <w:color w:val="262626"/>
        <w:sz w:val="20"/>
        <w:szCs w:val="20"/>
      </w:rPr>
    </w:pPr>
  </w:p>
  <w:p w14:paraId="47A1D0D5" w14:textId="01160402" w:rsidR="00D27AB4" w:rsidRPr="000F4F64" w:rsidRDefault="00A26BED" w:rsidP="00D27AB4">
    <w:pPr>
      <w:pStyle w:val="a6"/>
      <w:rPr>
        <w:color w:val="262626"/>
        <w:sz w:val="20"/>
        <w:szCs w:val="20"/>
      </w:rPr>
    </w:pPr>
    <w:proofErr w:type="spellStart"/>
    <w:r>
      <w:rPr>
        <w:color w:val="262626"/>
        <w:sz w:val="20"/>
        <w:szCs w:val="20"/>
      </w:rPr>
      <w:t>Шунина</w:t>
    </w:r>
    <w:proofErr w:type="spellEnd"/>
    <w:r>
      <w:rPr>
        <w:color w:val="262626"/>
        <w:sz w:val="20"/>
        <w:szCs w:val="20"/>
      </w:rPr>
      <w:t xml:space="preserve"> Алина Андреевна</w:t>
    </w:r>
    <w:r w:rsidR="00590CCE" w:rsidRPr="000F4F64">
      <w:rPr>
        <w:color w:val="262626"/>
        <w:sz w:val="20"/>
        <w:szCs w:val="20"/>
      </w:rPr>
      <w:t>,</w:t>
    </w:r>
  </w:p>
  <w:p w14:paraId="25D551C6" w14:textId="50385E6B" w:rsidR="00D27AB4" w:rsidRDefault="00590CCE" w:rsidP="00D27AB4">
    <w:pPr>
      <w:pStyle w:val="a6"/>
    </w:pPr>
    <w:r w:rsidRPr="000F4F64">
      <w:rPr>
        <w:color w:val="262626"/>
        <w:sz w:val="20"/>
        <w:szCs w:val="20"/>
      </w:rPr>
      <w:t xml:space="preserve">+7(495) </w:t>
    </w:r>
    <w:r w:rsidR="00F7689F">
      <w:rPr>
        <w:color w:val="262626"/>
        <w:sz w:val="20"/>
        <w:szCs w:val="20"/>
      </w:rPr>
      <w:t>204-86-61, доб.3</w:t>
    </w:r>
    <w:r w:rsidR="00A26BED">
      <w:rPr>
        <w:color w:val="262626"/>
        <w:sz w:val="20"/>
        <w:szCs w:val="20"/>
      </w:rPr>
      <w:t>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6ED1" w14:textId="77777777" w:rsidR="000F7A5A" w:rsidRDefault="000F7A5A" w:rsidP="00F7689F">
      <w:r>
        <w:separator/>
      </w:r>
    </w:p>
  </w:footnote>
  <w:footnote w:type="continuationSeparator" w:id="0">
    <w:p w14:paraId="70906CFC" w14:textId="77777777" w:rsidR="000F7A5A" w:rsidRDefault="000F7A5A" w:rsidP="00F7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E9D4" w14:textId="77777777" w:rsidR="00A16CD3" w:rsidRDefault="00590CC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6927">
      <w:rPr>
        <w:noProof/>
      </w:rPr>
      <w:t>2</w:t>
    </w:r>
    <w:r>
      <w:rPr>
        <w:noProof/>
      </w:rPr>
      <w:fldChar w:fldCharType="end"/>
    </w:r>
  </w:p>
  <w:p w14:paraId="40F03625" w14:textId="77777777" w:rsidR="00A16CD3" w:rsidRDefault="00001C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9F"/>
    <w:rsid w:val="00001CB5"/>
    <w:rsid w:val="00050BCC"/>
    <w:rsid w:val="00097708"/>
    <w:rsid w:val="000F7A5A"/>
    <w:rsid w:val="00114C6E"/>
    <w:rsid w:val="00134FAE"/>
    <w:rsid w:val="001727B9"/>
    <w:rsid w:val="00504680"/>
    <w:rsid w:val="005667CC"/>
    <w:rsid w:val="00590CCE"/>
    <w:rsid w:val="005B2DD4"/>
    <w:rsid w:val="00693F37"/>
    <w:rsid w:val="006E6927"/>
    <w:rsid w:val="00736EE9"/>
    <w:rsid w:val="00840532"/>
    <w:rsid w:val="008B5C03"/>
    <w:rsid w:val="009602EA"/>
    <w:rsid w:val="00A032B2"/>
    <w:rsid w:val="00A26BED"/>
    <w:rsid w:val="00A66446"/>
    <w:rsid w:val="00B243D0"/>
    <w:rsid w:val="00B26C9F"/>
    <w:rsid w:val="00B42124"/>
    <w:rsid w:val="00B779B5"/>
    <w:rsid w:val="00BB285C"/>
    <w:rsid w:val="00C93A02"/>
    <w:rsid w:val="00ED4885"/>
    <w:rsid w:val="00F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1B672"/>
  <w15:docId w15:val="{F64F47BA-3860-1F4B-BD3D-D4A1188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8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F7689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7689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768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6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27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7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rgo.ru/ru/proekty/noch-geografii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Анна Андреевна</dc:creator>
  <cp:lastModifiedBy>Seasalt A</cp:lastModifiedBy>
  <cp:revision>2</cp:revision>
  <cp:lastPrinted>2021-05-13T13:06:00Z</cp:lastPrinted>
  <dcterms:created xsi:type="dcterms:W3CDTF">2021-06-01T09:30:00Z</dcterms:created>
  <dcterms:modified xsi:type="dcterms:W3CDTF">2021-06-01T09:30:00Z</dcterms:modified>
</cp:coreProperties>
</file>